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A56D0">
        <w:rPr>
          <w:rFonts w:ascii="Times New Roman" w:hAnsi="Times New Roman"/>
          <w:sz w:val="28"/>
          <w:szCs w:val="28"/>
        </w:rPr>
        <w:t>1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6F5589">
        <w:rPr>
          <w:rFonts w:ascii="Times New Roman" w:hAnsi="Times New Roman"/>
          <w:sz w:val="28"/>
          <w:szCs w:val="28"/>
        </w:rPr>
        <w:t xml:space="preserve"> Брюховецкого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сельского поселения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Брюховецкого района</w:t>
      </w:r>
    </w:p>
    <w:p w:rsidR="00DA47B0" w:rsidRPr="00E77AED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1756BB">
        <w:rPr>
          <w:rFonts w:ascii="Times New Roman" w:hAnsi="Times New Roman"/>
          <w:sz w:val="28"/>
          <w:szCs w:val="28"/>
        </w:rPr>
        <w:t xml:space="preserve">от </w:t>
      </w:r>
      <w:r w:rsidR="00894D10" w:rsidRPr="00894D10">
        <w:rPr>
          <w:rFonts w:ascii="Times New Roman" w:hAnsi="Times New Roman"/>
          <w:sz w:val="28"/>
          <w:szCs w:val="28"/>
          <w:u w:val="single"/>
        </w:rPr>
        <w:t>06.11.2020</w:t>
      </w:r>
      <w:r w:rsidR="00E77AED" w:rsidRPr="00E77AED">
        <w:rPr>
          <w:rFonts w:ascii="Times New Roman" w:hAnsi="Times New Roman"/>
          <w:sz w:val="28"/>
          <w:szCs w:val="28"/>
        </w:rPr>
        <w:t xml:space="preserve"> </w:t>
      </w:r>
      <w:r w:rsidRPr="001756BB">
        <w:rPr>
          <w:rFonts w:ascii="Times New Roman" w:hAnsi="Times New Roman"/>
          <w:sz w:val="28"/>
          <w:szCs w:val="28"/>
        </w:rPr>
        <w:t>№</w:t>
      </w:r>
      <w:r w:rsidRPr="0091524C">
        <w:rPr>
          <w:rFonts w:ascii="Times New Roman" w:hAnsi="Times New Roman"/>
          <w:sz w:val="28"/>
          <w:szCs w:val="28"/>
        </w:rPr>
        <w:t xml:space="preserve"> </w:t>
      </w:r>
      <w:r w:rsidR="00894D10" w:rsidRPr="00894D10">
        <w:rPr>
          <w:rFonts w:ascii="Times New Roman" w:hAnsi="Times New Roman"/>
          <w:sz w:val="28"/>
          <w:szCs w:val="28"/>
          <w:u w:val="single"/>
        </w:rPr>
        <w:t>69</w:t>
      </w:r>
    </w:p>
    <w:p w:rsidR="00DA47B0" w:rsidRPr="001756BB" w:rsidRDefault="00DA47B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A47B0" w:rsidRDefault="00FA56D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A47B0" w:rsidRPr="006F5589" w:rsidRDefault="00DA47B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FA56D0" w:rsidRPr="00DE01C9" w:rsidRDefault="00FA56D0" w:rsidP="00FA56D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О бюджете Брюховецкого сельского поселения</w:t>
      </w:r>
    </w:p>
    <w:p w:rsidR="00FA56D0" w:rsidRPr="00DE01C9" w:rsidRDefault="00FA56D0" w:rsidP="00FA56D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Брюховецкого района на 2021 год</w:t>
      </w:r>
    </w:p>
    <w:p w:rsidR="00FA56D0" w:rsidRPr="00DE01C9" w:rsidRDefault="00FA56D0" w:rsidP="00FA56D0">
      <w:pPr>
        <w:jc w:val="center"/>
        <w:rPr>
          <w:sz w:val="28"/>
          <w:szCs w:val="28"/>
        </w:rPr>
      </w:pPr>
    </w:p>
    <w:p w:rsidR="00FA56D0" w:rsidRDefault="00FA56D0" w:rsidP="00FA56D0">
      <w:pPr>
        <w:jc w:val="center"/>
        <w:rPr>
          <w:sz w:val="28"/>
          <w:szCs w:val="28"/>
        </w:rPr>
      </w:pPr>
    </w:p>
    <w:p w:rsidR="00FA56D0" w:rsidRPr="00DE01C9" w:rsidRDefault="00FA56D0" w:rsidP="00FA56D0">
      <w:pPr>
        <w:jc w:val="center"/>
        <w:rPr>
          <w:sz w:val="28"/>
          <w:szCs w:val="28"/>
        </w:rPr>
      </w:pP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В соответствии с Уставом Брюховецкого сельского поселения Брюховецкого района Совет Брюховецкого сельского поселения Брюховецкого района </w:t>
      </w:r>
      <w:proofErr w:type="spellStart"/>
      <w:proofErr w:type="gramStart"/>
      <w:r w:rsidRPr="00DE01C9">
        <w:rPr>
          <w:sz w:val="28"/>
          <w:szCs w:val="28"/>
        </w:rPr>
        <w:t>р</w:t>
      </w:r>
      <w:proofErr w:type="spellEnd"/>
      <w:proofErr w:type="gramEnd"/>
      <w:r w:rsidRPr="00DE01C9">
        <w:rPr>
          <w:sz w:val="28"/>
          <w:szCs w:val="28"/>
        </w:rPr>
        <w:t xml:space="preserve"> е </w:t>
      </w:r>
      <w:proofErr w:type="spellStart"/>
      <w:r w:rsidRPr="00DE01C9">
        <w:rPr>
          <w:sz w:val="28"/>
          <w:szCs w:val="28"/>
        </w:rPr>
        <w:t>ш</w:t>
      </w:r>
      <w:proofErr w:type="spellEnd"/>
      <w:r w:rsidRPr="00DE01C9">
        <w:rPr>
          <w:sz w:val="28"/>
          <w:szCs w:val="28"/>
        </w:rPr>
        <w:t xml:space="preserve"> и л: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1. Утвердить основные характеристики бюджета Брюховецкого сельского поселения Брюховецкого района на 2021 год: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1) общий объем доходов в сумме 254910,3 тыс. рублей;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2) общий объем расходов в сумме 261926,2 тыс. рублей;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3) верхний предел муниципального долга Брюховецкого сельского поселения Брюховецкого района на 1 января 2022 года в сумме 7015,9 тыс. рублей, в том числе верхний предел долга по муниципальным гарантиям в сумме 0 тыс. рублей.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4) дефицит бюджета Брюховецкого сельского поселения Брюховецкого района в сумме 7015,9 рублей.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2. Утвердить </w:t>
      </w:r>
      <w:hyperlink r:id="rId8" w:history="1">
        <w:r w:rsidRPr="00DE01C9">
          <w:rPr>
            <w:sz w:val="28"/>
            <w:szCs w:val="28"/>
          </w:rPr>
          <w:t>перечень</w:t>
        </w:r>
      </w:hyperlink>
      <w:r w:rsidRPr="00DE01C9">
        <w:rPr>
          <w:sz w:val="28"/>
          <w:szCs w:val="28"/>
        </w:rPr>
        <w:t xml:space="preserve"> главных администраторов доходов бюджета Брюховецкого сельского поселения Брюховецкого района и закрепляемые за ними виды (подвиды) доходов бюджета Брюховецкого сельского поселения Брюховецкого района, и </w:t>
      </w:r>
      <w:hyperlink r:id="rId9" w:history="1">
        <w:r w:rsidRPr="00DE01C9">
          <w:rPr>
            <w:sz w:val="28"/>
            <w:szCs w:val="28"/>
          </w:rPr>
          <w:t>перечень</w:t>
        </w:r>
      </w:hyperlink>
      <w:r w:rsidRPr="00DE01C9">
        <w:rPr>
          <w:sz w:val="28"/>
          <w:szCs w:val="28"/>
        </w:rPr>
        <w:t xml:space="preserve"> главных </w:t>
      </w:r>
      <w:proofErr w:type="gramStart"/>
      <w:r w:rsidRPr="00DE01C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DE01C9">
        <w:rPr>
          <w:sz w:val="28"/>
          <w:szCs w:val="28"/>
        </w:rPr>
        <w:t xml:space="preserve"> Брюховецкого сельского поселения Брюховецкого района согласно приложению № 1 к настоящему решению.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3. Утвердить </w:t>
      </w:r>
      <w:r w:rsidRPr="00DE01C9">
        <w:rPr>
          <w:bCs/>
          <w:sz w:val="28"/>
          <w:szCs w:val="28"/>
          <w:lang w:eastAsia="ru-RU"/>
        </w:rPr>
        <w:t xml:space="preserve">объем поступлений доходов в бюджет Брюховецкого сельского поселения Брюховецкого района по кодам видов (подвидов) доходов, на 2021 год </w:t>
      </w:r>
      <w:r w:rsidRPr="00DE01C9">
        <w:rPr>
          <w:sz w:val="28"/>
          <w:szCs w:val="28"/>
        </w:rPr>
        <w:t>в суммах согласно прилож</w:t>
      </w:r>
      <w:r w:rsidRPr="00DE01C9">
        <w:rPr>
          <w:sz w:val="28"/>
          <w:szCs w:val="28"/>
        </w:rPr>
        <w:t>е</w:t>
      </w:r>
      <w:r w:rsidRPr="00DE01C9">
        <w:rPr>
          <w:sz w:val="28"/>
          <w:szCs w:val="28"/>
        </w:rPr>
        <w:t>нию № 2 к настоящему решению.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4. Утвердить в составе доходов бюджета Брюховецкого сельского поселения Брюховецкого района безвозмездные посту</w:t>
      </w:r>
      <w:r w:rsidRPr="00DE01C9">
        <w:rPr>
          <w:rFonts w:ascii="Times New Roman" w:hAnsi="Times New Roman"/>
          <w:sz w:val="28"/>
          <w:szCs w:val="28"/>
        </w:rPr>
        <w:t>п</w:t>
      </w:r>
      <w:r w:rsidRPr="00DE01C9">
        <w:rPr>
          <w:rFonts w:ascii="Times New Roman" w:hAnsi="Times New Roman"/>
          <w:sz w:val="28"/>
          <w:szCs w:val="28"/>
        </w:rPr>
        <w:t>ления из бюджетов других уровней в бюджет Брюховецкого сельского поселения Брюховецкого района в 2021 году согласно приложению № 3 к насто</w:t>
      </w:r>
      <w:r w:rsidRPr="00DE01C9">
        <w:rPr>
          <w:rFonts w:ascii="Times New Roman" w:hAnsi="Times New Roman"/>
          <w:sz w:val="28"/>
          <w:szCs w:val="28"/>
        </w:rPr>
        <w:t>я</w:t>
      </w:r>
      <w:r w:rsidRPr="00DE01C9">
        <w:rPr>
          <w:rFonts w:ascii="Times New Roman" w:hAnsi="Times New Roman"/>
          <w:sz w:val="28"/>
          <w:szCs w:val="28"/>
        </w:rPr>
        <w:t>щему решению.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5. Установить, что добровольные взносы и пожертвования, поступившие в бюджет Брюховецкого сельского поселения Брюховецкого района, направляются в установленном порядке на увеличение расходов бюджета Брюховецкого сельского поселения Брюховецкого района соответственно целям их предоставления.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lastRenderedPageBreak/>
        <w:t>В случае если цель добровольных взносов и пожертвований, поступивших в бюджет Брюховецкого сельского поселения Брюховецкого района, не определена, указанные средства направляются на финансовое обеспечение расходов бюджета Брюховецкого сельского поселения Брюховецкого района в соответствии с настоящим решением.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6. Утвердить распределение бюджетных ассигнований по разделам и подразделам классификации расходов бюджетов на 2021 год согласно прил</w:t>
      </w:r>
      <w:r w:rsidRPr="00DE01C9">
        <w:rPr>
          <w:rFonts w:ascii="Times New Roman" w:hAnsi="Times New Roman"/>
          <w:sz w:val="28"/>
          <w:szCs w:val="28"/>
        </w:rPr>
        <w:t>о</w:t>
      </w:r>
      <w:r w:rsidRPr="00DE01C9">
        <w:rPr>
          <w:rFonts w:ascii="Times New Roman" w:hAnsi="Times New Roman"/>
          <w:sz w:val="28"/>
          <w:szCs w:val="28"/>
        </w:rPr>
        <w:t>жению № 4 к настоящему решению.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 xml:space="preserve">7. Утвердить ведомственную структуру расходов бюджета Брюховецкого сельского поселения Брюховецкого района на 2021 год согласно </w:t>
      </w:r>
      <w:hyperlink r:id="rId10" w:history="1">
        <w:r w:rsidRPr="00DE01C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E01C9">
        <w:rPr>
          <w:rFonts w:ascii="Times New Roman" w:hAnsi="Times New Roman"/>
          <w:sz w:val="28"/>
          <w:szCs w:val="28"/>
        </w:rPr>
        <w:t>№ 5 к настоящему решению.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8. Утвердить в составе ведомственной структуры расходов бюдж</w:t>
      </w:r>
      <w:r w:rsidRPr="00DE01C9">
        <w:rPr>
          <w:sz w:val="28"/>
          <w:szCs w:val="28"/>
        </w:rPr>
        <w:t>е</w:t>
      </w:r>
      <w:r w:rsidRPr="00DE01C9">
        <w:rPr>
          <w:sz w:val="28"/>
          <w:szCs w:val="28"/>
        </w:rPr>
        <w:t xml:space="preserve">та Брюховецкого сельского поселения Брюховецкого района на 2021 год перечень главных распорядителей средств бюджета Брюховецкого сельского поселения Брюховецкого района, перечень разделов, подразделов, целевых статей (муниципальных программ Брюховецкого сельского поселения Брюховецкого района и </w:t>
      </w:r>
      <w:proofErr w:type="spellStart"/>
      <w:r w:rsidRPr="00DE01C9">
        <w:rPr>
          <w:sz w:val="28"/>
          <w:szCs w:val="28"/>
        </w:rPr>
        <w:t>непрограммных</w:t>
      </w:r>
      <w:proofErr w:type="spellEnd"/>
      <w:r w:rsidRPr="00DE01C9">
        <w:rPr>
          <w:sz w:val="28"/>
          <w:szCs w:val="28"/>
        </w:rPr>
        <w:t xml:space="preserve"> направл</w:t>
      </w:r>
      <w:r w:rsidRPr="00DE01C9">
        <w:rPr>
          <w:sz w:val="28"/>
          <w:szCs w:val="28"/>
        </w:rPr>
        <w:t>е</w:t>
      </w:r>
      <w:r w:rsidRPr="00DE01C9">
        <w:rPr>
          <w:sz w:val="28"/>
          <w:szCs w:val="28"/>
        </w:rPr>
        <w:t>ний деятельности), групп видов расходов бюджета Брюховецкого сельского поселения Брюховецкого района.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9. Утвердить в составе ведомственной структуры расходов бюджета Брюховецкого сельского поселения Брюховецкого района на 2021 год (пр</w:t>
      </w:r>
      <w:r w:rsidRPr="00DE01C9">
        <w:rPr>
          <w:sz w:val="28"/>
          <w:szCs w:val="28"/>
        </w:rPr>
        <w:t>и</w:t>
      </w:r>
      <w:r w:rsidRPr="00DE01C9">
        <w:rPr>
          <w:sz w:val="28"/>
          <w:szCs w:val="28"/>
        </w:rPr>
        <w:t>ложение № 5 к настоящему решению):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1) общий объем бюджетных ассигнований, направляемых на исполн</w:t>
      </w:r>
      <w:r w:rsidRPr="00DE01C9">
        <w:rPr>
          <w:sz w:val="28"/>
          <w:szCs w:val="28"/>
        </w:rPr>
        <w:t>е</w:t>
      </w:r>
      <w:r w:rsidRPr="00DE01C9">
        <w:rPr>
          <w:sz w:val="28"/>
          <w:szCs w:val="28"/>
        </w:rPr>
        <w:t>ние публичных нормативных обяз</w:t>
      </w:r>
      <w:r w:rsidRPr="00DE01C9">
        <w:rPr>
          <w:sz w:val="28"/>
          <w:szCs w:val="28"/>
        </w:rPr>
        <w:t>а</w:t>
      </w:r>
      <w:r w:rsidRPr="00DE01C9">
        <w:rPr>
          <w:sz w:val="28"/>
          <w:szCs w:val="28"/>
        </w:rPr>
        <w:t>тельств, в сумме 398,8 тыс. рублей;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2) резервный фонд администрации Брюховецкого сельского поселения Брюховецкого района в сумме 100,0 тыс. рублей.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10. Утвердить источники внутреннего финансирования дефицита бюджета Брюховецкого сельского поселения Брюховецкого района, перечень </w:t>
      </w:r>
      <w:proofErr w:type="gramStart"/>
      <w:r w:rsidRPr="00DE01C9">
        <w:rPr>
          <w:sz w:val="28"/>
          <w:szCs w:val="28"/>
        </w:rPr>
        <w:t>статей источников финансирования дефицитов бюджетов</w:t>
      </w:r>
      <w:proofErr w:type="gramEnd"/>
      <w:r w:rsidRPr="00DE01C9">
        <w:rPr>
          <w:sz w:val="28"/>
          <w:szCs w:val="28"/>
        </w:rPr>
        <w:t xml:space="preserve"> на 2021 год согласно приложению № 6 к настоящему решению.</w:t>
      </w:r>
    </w:p>
    <w:p w:rsidR="00FA56D0" w:rsidRPr="00DE01C9" w:rsidRDefault="00FA56D0" w:rsidP="00FA56D0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11. Утвердить объем межбюджетных трансфертов, предоставляемых другим бюджетам бюджетной системы Российской Федерации, на 2021 год согласно приложению № 7 к настоящему решению.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12. Утвердить объем бюджетных ассигнований муниципального дорожного фонда Брюховецкого сельского поселения Брюховецкого района на 2021 год в сумме 25384,5 тыс. рублей.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13. </w:t>
      </w:r>
      <w:proofErr w:type="gramStart"/>
      <w:r w:rsidRPr="00DE01C9">
        <w:rPr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 w:rsidRPr="00DE01C9">
          <w:rPr>
            <w:sz w:val="28"/>
            <w:szCs w:val="28"/>
          </w:rPr>
          <w:t>пунктах 6</w:t>
        </w:r>
      </w:hyperlink>
      <w:r w:rsidRPr="00DE01C9">
        <w:rPr>
          <w:sz w:val="28"/>
          <w:szCs w:val="28"/>
        </w:rPr>
        <w:t>–</w:t>
      </w:r>
      <w:hyperlink r:id="rId12" w:history="1">
        <w:r w:rsidRPr="00DE01C9">
          <w:rPr>
            <w:sz w:val="28"/>
            <w:szCs w:val="28"/>
          </w:rPr>
          <w:t>8</w:t>
        </w:r>
      </w:hyperlink>
      <w:r w:rsidRPr="00DE01C9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 и в порядке, предусмотренном принимаемыми в соответствии с настоящим решением нормативными правовыми актами администрации Брюховецкого сельского поселения Брюховецкого района.</w:t>
      </w:r>
      <w:proofErr w:type="gramEnd"/>
    </w:p>
    <w:p w:rsidR="00FA56D0" w:rsidRPr="00DE01C9" w:rsidRDefault="00FA56D0" w:rsidP="00FA56D0">
      <w:pPr>
        <w:pStyle w:val="aa"/>
        <w:ind w:firstLine="709"/>
        <w:rPr>
          <w:color w:val="000000"/>
          <w:szCs w:val="28"/>
        </w:rPr>
      </w:pPr>
      <w:r w:rsidRPr="00DE01C9">
        <w:rPr>
          <w:szCs w:val="28"/>
        </w:rPr>
        <w:lastRenderedPageBreak/>
        <w:t>14.</w:t>
      </w:r>
      <w:r w:rsidRPr="00DE01C9">
        <w:rPr>
          <w:szCs w:val="28"/>
          <w:lang w:val="en-US"/>
        </w:rPr>
        <w:t> </w:t>
      </w:r>
      <w:r w:rsidRPr="00DE01C9">
        <w:rPr>
          <w:szCs w:val="28"/>
        </w:rPr>
        <w:t>Установить, что субсидии иным некоммерческим организациям, не являющимся муниципальными учреждениями, в соответс</w:t>
      </w:r>
      <w:r w:rsidRPr="00DE01C9">
        <w:rPr>
          <w:szCs w:val="28"/>
        </w:rPr>
        <w:t>т</w:t>
      </w:r>
      <w:r w:rsidRPr="00DE01C9">
        <w:rPr>
          <w:szCs w:val="28"/>
        </w:rPr>
        <w:t xml:space="preserve">вии с пунктом 2 статьи </w:t>
      </w:r>
      <w:hyperlink r:id="rId13" w:history="1">
        <w:r w:rsidRPr="00DE01C9">
          <w:rPr>
            <w:szCs w:val="28"/>
          </w:rPr>
          <w:t>78.1</w:t>
        </w:r>
      </w:hyperlink>
      <w:r w:rsidRPr="00DE01C9"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4" w:history="1">
        <w:r w:rsidRPr="00DE01C9">
          <w:rPr>
            <w:szCs w:val="28"/>
          </w:rPr>
          <w:t>прилож</w:t>
        </w:r>
        <w:r w:rsidRPr="00DE01C9">
          <w:rPr>
            <w:szCs w:val="28"/>
          </w:rPr>
          <w:t>е</w:t>
        </w:r>
        <w:r w:rsidRPr="00DE01C9">
          <w:rPr>
            <w:szCs w:val="28"/>
          </w:rPr>
          <w:t>нием № 5</w:t>
        </w:r>
      </w:hyperlink>
      <w:r w:rsidRPr="00DE01C9">
        <w:rPr>
          <w:szCs w:val="28"/>
        </w:rPr>
        <w:t xml:space="preserve"> к настоящему решению. </w:t>
      </w:r>
      <w:r w:rsidRPr="00DE01C9">
        <w:rPr>
          <w:color w:val="0D0D0D"/>
          <w:szCs w:val="28"/>
        </w:rPr>
        <w:t xml:space="preserve">Порядок определения объема и предоставления указанных </w:t>
      </w:r>
      <w:r w:rsidRPr="00DE01C9">
        <w:rPr>
          <w:szCs w:val="28"/>
        </w:rPr>
        <w:t xml:space="preserve">субсидий устанавливается нормативными правовыми актами </w:t>
      </w:r>
      <w:r w:rsidRPr="00DE01C9">
        <w:rPr>
          <w:color w:val="000000"/>
          <w:szCs w:val="28"/>
        </w:rPr>
        <w:t>администрации Брюховецкого сельского поселения Брюховецкого района.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01C9">
        <w:rPr>
          <w:sz w:val="28"/>
          <w:szCs w:val="28"/>
          <w:lang w:eastAsia="ru-RU"/>
        </w:rPr>
        <w:t>15.</w:t>
      </w:r>
      <w:r w:rsidRPr="00DE01C9">
        <w:rPr>
          <w:sz w:val="28"/>
          <w:szCs w:val="28"/>
          <w:lang w:val="en-US" w:eastAsia="ru-RU"/>
        </w:rPr>
        <w:t> </w:t>
      </w:r>
      <w:r w:rsidRPr="00DE01C9">
        <w:rPr>
          <w:sz w:val="28"/>
          <w:szCs w:val="28"/>
          <w:lang w:eastAsia="ru-RU"/>
        </w:rPr>
        <w:t>Произвести повышение заработной платы (должностных окладов) работников муниципальных учреждений Брюховецкого сельского поселения Брюховецкого района (за исключением отдельных категорий работников, оплата труда которых повышается согласно пункту 18 настоящего решения) с   1 января 2021 года на 4,0 процента.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01C9">
        <w:rPr>
          <w:sz w:val="28"/>
          <w:szCs w:val="28"/>
        </w:rPr>
        <w:t>Увеличить размеры денежного вознаграждения лиц, замещающих муниципальные должности Брюховецкого сельского поселения Брюховецкого района, а также размеры месячных окладов муниципальных служащих в соотве</w:t>
      </w:r>
      <w:r w:rsidRPr="00DE01C9">
        <w:rPr>
          <w:sz w:val="28"/>
          <w:szCs w:val="28"/>
        </w:rPr>
        <w:t>т</w:t>
      </w:r>
      <w:r w:rsidRPr="00DE01C9">
        <w:rPr>
          <w:sz w:val="28"/>
          <w:szCs w:val="28"/>
        </w:rPr>
        <w:t>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</w:t>
      </w:r>
      <w:r w:rsidRPr="00DE01C9">
        <w:rPr>
          <w:sz w:val="28"/>
          <w:szCs w:val="28"/>
        </w:rPr>
        <w:t>и</w:t>
      </w:r>
      <w:r w:rsidRPr="00DE01C9">
        <w:rPr>
          <w:sz w:val="28"/>
          <w:szCs w:val="28"/>
        </w:rPr>
        <w:t>нами муниципальной службы и размеры месячных окладов работников замещающих должности, не являющиеся должностями муниципальной службы с 1 января 2021 года</w:t>
      </w:r>
      <w:proofErr w:type="gramEnd"/>
      <w:r w:rsidRPr="00DE01C9">
        <w:rPr>
          <w:sz w:val="28"/>
          <w:szCs w:val="28"/>
        </w:rPr>
        <w:t xml:space="preserve"> на 4,0 процента.</w:t>
      </w:r>
    </w:p>
    <w:p w:rsidR="00FA56D0" w:rsidRPr="00DE01C9" w:rsidRDefault="00FA56D0" w:rsidP="00FA56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01C9">
        <w:rPr>
          <w:sz w:val="28"/>
          <w:szCs w:val="28"/>
        </w:rPr>
        <w:t>16. </w:t>
      </w:r>
      <w:proofErr w:type="gramStart"/>
      <w:r w:rsidRPr="00DE01C9">
        <w:rPr>
          <w:sz w:val="28"/>
          <w:szCs w:val="28"/>
        </w:rPr>
        <w:t>Предусмотреть бюджетные ассигнования на повышение, в пределах компетенции органов местного самоуправления, установленной законодательством Российской Федерации, средней заработной платы</w:t>
      </w:r>
      <w:r w:rsidRPr="00DE01C9">
        <w:rPr>
          <w:b/>
          <w:sz w:val="28"/>
          <w:szCs w:val="28"/>
        </w:rPr>
        <w:t xml:space="preserve"> </w:t>
      </w:r>
      <w:r w:rsidRPr="00DE01C9">
        <w:rPr>
          <w:sz w:val="28"/>
          <w:szCs w:val="28"/>
        </w:rPr>
        <w:t xml:space="preserve">работников муниципальных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 </w:t>
      </w:r>
      <w:proofErr w:type="gramEnd"/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17.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Брюховецкого сельского поселения Брюховецкого района на 2021 год согласно приложению № 8 к настоящему решению.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18.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гарантий Брюховецкого сельского поселения Брюховецкого района в валюте Российской Федерации на 2021 год согласно приложению № 9 к н</w:t>
      </w:r>
      <w:r w:rsidRPr="00DE01C9">
        <w:rPr>
          <w:rFonts w:ascii="Times New Roman" w:hAnsi="Times New Roman"/>
          <w:sz w:val="28"/>
          <w:szCs w:val="28"/>
        </w:rPr>
        <w:t>а</w:t>
      </w:r>
      <w:r w:rsidRPr="00DE01C9">
        <w:rPr>
          <w:rFonts w:ascii="Times New Roman" w:hAnsi="Times New Roman"/>
          <w:sz w:val="28"/>
          <w:szCs w:val="28"/>
        </w:rPr>
        <w:t>стоящему решению.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19.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Установить предельный объем муниципального долга Брюховецкого сельского поселения Брюховецкого района на 2021 год в сумме 10000 тыс. рублей.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20.  Утвердить объем расходов на обслуживание муниципального долга Брюховецкого сельского поселения Брюховецкого района на 2021 год в сумме  1,9 тыс. ру</w:t>
      </w:r>
      <w:r w:rsidRPr="00DE01C9">
        <w:rPr>
          <w:rFonts w:ascii="Times New Roman" w:hAnsi="Times New Roman"/>
          <w:sz w:val="28"/>
          <w:szCs w:val="28"/>
        </w:rPr>
        <w:t>б</w:t>
      </w:r>
      <w:r w:rsidRPr="00DE01C9">
        <w:rPr>
          <w:rFonts w:ascii="Times New Roman" w:hAnsi="Times New Roman"/>
          <w:sz w:val="28"/>
          <w:szCs w:val="28"/>
        </w:rPr>
        <w:t>лей.</w:t>
      </w:r>
    </w:p>
    <w:p w:rsidR="00FA56D0" w:rsidRPr="00DE01C9" w:rsidRDefault="00FA56D0" w:rsidP="00FA56D0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21.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 xml:space="preserve">Нормативные правовые акты Брюховецкого сельского поселения Брюховецкого района подлежат приведению </w:t>
      </w:r>
      <w:proofErr w:type="gramStart"/>
      <w:r w:rsidRPr="00DE01C9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DE01C9"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FA56D0" w:rsidRPr="00DE01C9" w:rsidRDefault="00FA56D0" w:rsidP="00FA56D0">
      <w:pPr>
        <w:ind w:firstLine="709"/>
        <w:jc w:val="both"/>
        <w:rPr>
          <w:rFonts w:eastAsia="SimSun"/>
          <w:sz w:val="28"/>
          <w:szCs w:val="28"/>
        </w:rPr>
      </w:pPr>
      <w:r w:rsidRPr="00DE01C9">
        <w:rPr>
          <w:sz w:val="28"/>
          <w:szCs w:val="28"/>
        </w:rPr>
        <w:lastRenderedPageBreak/>
        <w:t>22.</w:t>
      </w:r>
      <w:r w:rsidRPr="00DE01C9">
        <w:rPr>
          <w:sz w:val="28"/>
          <w:szCs w:val="28"/>
          <w:lang w:val="en-US"/>
        </w:rPr>
        <w:t> </w:t>
      </w:r>
      <w:r w:rsidRPr="00DE01C9">
        <w:rPr>
          <w:rFonts w:eastAsia="SimSun"/>
          <w:sz w:val="28"/>
          <w:szCs w:val="28"/>
        </w:rPr>
        <w:t>Настоящее решение подлежит размещению на официальном сайте администрации Брюховецкого сельского поселения Брюховецкого района в информационно-телекоммуникационной сети «Интернет» и опубликованию в сетевом издании «ВЕСТНИК-ИНФО» не позднее 10 дней после его подписания в установленном порядке.</w:t>
      </w:r>
    </w:p>
    <w:p w:rsidR="00FA56D0" w:rsidRDefault="00FA56D0" w:rsidP="00FA56D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23.</w:t>
      </w:r>
      <w:r w:rsidRPr="00DE01C9">
        <w:rPr>
          <w:sz w:val="28"/>
          <w:szCs w:val="28"/>
          <w:lang w:val="en-US"/>
        </w:rPr>
        <w:t> </w:t>
      </w:r>
      <w:r w:rsidRPr="00DE01C9">
        <w:rPr>
          <w:sz w:val="28"/>
          <w:szCs w:val="28"/>
        </w:rPr>
        <w:t>Решение вступает в силу с 1 января 2021 года.</w:t>
      </w:r>
    </w:p>
    <w:p w:rsidR="00CA0902" w:rsidRDefault="00CA0902" w:rsidP="00FA56D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CA0902" w:rsidRDefault="00CA0902" w:rsidP="00FA56D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CA0902" w:rsidRPr="00DE01C9" w:rsidRDefault="00CA0902" w:rsidP="00FA56D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CA0902" w:rsidRPr="00DE01C9" w:rsidRDefault="00CA0902" w:rsidP="00CA0902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Глава Брюховецкого </w:t>
      </w:r>
      <w:proofErr w:type="gramStart"/>
      <w:r w:rsidRPr="00DE01C9">
        <w:rPr>
          <w:sz w:val="28"/>
          <w:szCs w:val="28"/>
        </w:rPr>
        <w:t>сельского</w:t>
      </w:r>
      <w:proofErr w:type="gramEnd"/>
    </w:p>
    <w:p w:rsidR="00CA0902" w:rsidRPr="00DE01C9" w:rsidRDefault="00CA0902" w:rsidP="00CA0902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поселения Брюховецкого района                                                          Е.В. Самохин</w:t>
      </w:r>
    </w:p>
    <w:p w:rsidR="00CA0902" w:rsidRPr="00DE01C9" w:rsidRDefault="00CA0902" w:rsidP="00CA0902">
      <w:pPr>
        <w:jc w:val="both"/>
        <w:rPr>
          <w:sz w:val="28"/>
          <w:szCs w:val="28"/>
        </w:rPr>
      </w:pPr>
    </w:p>
    <w:p w:rsidR="00CA0902" w:rsidRPr="00DE01C9" w:rsidRDefault="00CA0902" w:rsidP="00CA0902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Председатель Совета Брюховецкого</w:t>
      </w:r>
    </w:p>
    <w:p w:rsidR="00CA0902" w:rsidRPr="00DE01C9" w:rsidRDefault="00CA0902" w:rsidP="00CA0902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сельского поселения Брюховецкого</w:t>
      </w:r>
    </w:p>
    <w:p w:rsidR="00CA0902" w:rsidRPr="00DE01C9" w:rsidRDefault="00CA0902" w:rsidP="00CA0902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района                                                                                                      И.Р. </w:t>
      </w:r>
      <w:proofErr w:type="spellStart"/>
      <w:r w:rsidRPr="00DE01C9">
        <w:rPr>
          <w:sz w:val="28"/>
          <w:szCs w:val="28"/>
        </w:rPr>
        <w:t>Назар</w:t>
      </w:r>
      <w:proofErr w:type="spellEnd"/>
    </w:p>
    <w:p w:rsidR="00FA56D0" w:rsidRDefault="00FA56D0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FA56D0" w:rsidRPr="00F32D2F" w:rsidRDefault="00FA56D0" w:rsidP="00FA56D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56D0" w:rsidRPr="00F32D2F" w:rsidRDefault="00FA56D0" w:rsidP="00FA56D0">
      <w:pPr>
        <w:ind w:left="5103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к решению Совета</w:t>
      </w:r>
    </w:p>
    <w:p w:rsidR="00FA56D0" w:rsidRPr="00F32D2F" w:rsidRDefault="00FA56D0" w:rsidP="00FA56D0">
      <w:pPr>
        <w:ind w:left="5103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сельского поселения</w:t>
      </w:r>
    </w:p>
    <w:p w:rsidR="00FA56D0" w:rsidRPr="00F32D2F" w:rsidRDefault="00FA56D0" w:rsidP="00FA56D0">
      <w:pPr>
        <w:ind w:left="5103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района</w:t>
      </w:r>
    </w:p>
    <w:p w:rsidR="00FA56D0" w:rsidRPr="00067EE3" w:rsidRDefault="00FA56D0" w:rsidP="00FA56D0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____________</w:t>
      </w:r>
      <w:r w:rsidRPr="00825D31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FA56D0" w:rsidRDefault="00FA56D0" w:rsidP="00FA56D0">
      <w:pPr>
        <w:ind w:left="5103"/>
        <w:jc w:val="center"/>
        <w:rPr>
          <w:sz w:val="28"/>
          <w:szCs w:val="28"/>
        </w:rPr>
      </w:pPr>
    </w:p>
    <w:p w:rsidR="00FA56D0" w:rsidRDefault="00FA56D0" w:rsidP="00FA56D0">
      <w:pPr>
        <w:spacing w:line="228" w:lineRule="auto"/>
        <w:jc w:val="center"/>
        <w:rPr>
          <w:b/>
          <w:sz w:val="28"/>
          <w:szCs w:val="28"/>
        </w:rPr>
      </w:pPr>
      <w:r w:rsidRPr="00A3186D">
        <w:rPr>
          <w:b/>
          <w:bCs/>
          <w:sz w:val="28"/>
          <w:szCs w:val="28"/>
        </w:rPr>
        <w:t>Перечень главных администраторов доходов бюджета</w:t>
      </w:r>
      <w:r w:rsidRPr="00A3186D">
        <w:rPr>
          <w:b/>
          <w:sz w:val="28"/>
          <w:szCs w:val="28"/>
        </w:rPr>
        <w:t xml:space="preserve"> Брюховецкого сельского поселения Брюховецкого района и закрепляемые за ними виды (подвиды) доходов бюджета Брюховецкого сельского поселения Брюховецкого района, и перечень главных </w:t>
      </w:r>
      <w:proofErr w:type="gramStart"/>
      <w:r w:rsidRPr="00A3186D">
        <w:rPr>
          <w:b/>
          <w:sz w:val="28"/>
          <w:szCs w:val="28"/>
        </w:rPr>
        <w:t>администраторов источников финансирования д</w:t>
      </w:r>
      <w:r w:rsidRPr="00A3186D">
        <w:rPr>
          <w:b/>
          <w:sz w:val="28"/>
          <w:szCs w:val="28"/>
        </w:rPr>
        <w:t>е</w:t>
      </w:r>
      <w:r w:rsidRPr="00A3186D">
        <w:rPr>
          <w:b/>
          <w:sz w:val="28"/>
          <w:szCs w:val="28"/>
        </w:rPr>
        <w:t>фицита бюджета</w:t>
      </w:r>
      <w:proofErr w:type="gramEnd"/>
      <w:r w:rsidRPr="00A3186D">
        <w:rPr>
          <w:b/>
          <w:sz w:val="28"/>
          <w:szCs w:val="28"/>
        </w:rPr>
        <w:t xml:space="preserve"> Брюховецкого сельского поселения Брюховецкого района</w:t>
      </w:r>
    </w:p>
    <w:p w:rsidR="00FA56D0" w:rsidRPr="00A3186D" w:rsidRDefault="00FA56D0" w:rsidP="00FA56D0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"/>
        <w:gridCol w:w="1433"/>
        <w:gridCol w:w="1599"/>
        <w:gridCol w:w="1303"/>
        <w:gridCol w:w="3688"/>
        <w:gridCol w:w="1588"/>
        <w:gridCol w:w="108"/>
        <w:gridCol w:w="1012"/>
      </w:tblGrid>
      <w:tr w:rsidR="00FA56D0" w:rsidRPr="0075090E" w:rsidTr="00CA0902">
        <w:trPr>
          <w:gridAfter w:val="2"/>
          <w:wAfter w:w="1120" w:type="dxa"/>
        </w:trPr>
        <w:tc>
          <w:tcPr>
            <w:tcW w:w="4428" w:type="dxa"/>
            <w:gridSpan w:val="4"/>
            <w:vAlign w:val="center"/>
          </w:tcPr>
          <w:p w:rsidR="00FA56D0" w:rsidRPr="0075090E" w:rsidRDefault="00FA56D0" w:rsidP="00FA56D0">
            <w:pPr>
              <w:jc w:val="center"/>
            </w:pPr>
            <w:r w:rsidRPr="0075090E">
              <w:t>Код бюджетной классификации Российской Федерации</w:t>
            </w:r>
          </w:p>
        </w:tc>
        <w:tc>
          <w:tcPr>
            <w:tcW w:w="5276" w:type="dxa"/>
            <w:gridSpan w:val="2"/>
            <w:vMerge w:val="restart"/>
            <w:vAlign w:val="center"/>
          </w:tcPr>
          <w:p w:rsidR="00FA56D0" w:rsidRPr="0075090E" w:rsidRDefault="00FA56D0" w:rsidP="00FA56D0">
            <w:pPr>
              <w:jc w:val="center"/>
            </w:pPr>
            <w:r w:rsidRPr="0075090E">
              <w:t xml:space="preserve">Наименование </w:t>
            </w:r>
          </w:p>
          <w:p w:rsidR="00FA56D0" w:rsidRPr="0075090E" w:rsidRDefault="00FA56D0" w:rsidP="00FA56D0">
            <w:pPr>
              <w:jc w:val="center"/>
            </w:pPr>
          </w:p>
        </w:tc>
      </w:tr>
      <w:tr w:rsidR="00FA56D0" w:rsidRPr="0075090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</w:pPr>
            <w:r w:rsidRPr="0075090E"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</w:pPr>
            <w:r w:rsidRPr="0075090E">
              <w:t>доходов и источников финансирования дефицита бюджета поселения</w:t>
            </w:r>
          </w:p>
        </w:tc>
        <w:tc>
          <w:tcPr>
            <w:tcW w:w="5276" w:type="dxa"/>
            <w:gridSpan w:val="2"/>
            <w:vMerge/>
            <w:vAlign w:val="center"/>
          </w:tcPr>
          <w:p w:rsidR="00FA56D0" w:rsidRPr="0075090E" w:rsidRDefault="00FA56D0" w:rsidP="00FA56D0">
            <w:pPr>
              <w:jc w:val="center"/>
              <w:rPr>
                <w:b/>
              </w:rPr>
            </w:pPr>
          </w:p>
        </w:tc>
      </w:tr>
      <w:tr w:rsidR="00FA56D0" w:rsidRPr="0075090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  <w:rPr>
                <w:b/>
              </w:rPr>
            </w:pPr>
            <w:r w:rsidRPr="0075090E">
              <w:rPr>
                <w:b/>
              </w:rPr>
              <w:t>1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  <w:rPr>
                <w:b/>
              </w:rPr>
            </w:pPr>
            <w:r w:rsidRPr="0075090E">
              <w:rPr>
                <w:b/>
              </w:rPr>
              <w:t>2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  <w:rPr>
                <w:b/>
              </w:rPr>
            </w:pPr>
            <w:r w:rsidRPr="0075090E">
              <w:rPr>
                <w:b/>
              </w:rPr>
              <w:t>3</w:t>
            </w:r>
          </w:p>
        </w:tc>
      </w:tr>
      <w:tr w:rsidR="00FA56D0" w:rsidRPr="0075090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  <w:rPr>
                <w:b/>
              </w:rPr>
            </w:pPr>
            <w:r w:rsidRPr="0075090E">
              <w:rPr>
                <w:b/>
              </w:rPr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</w:pPr>
          </w:p>
        </w:tc>
        <w:tc>
          <w:tcPr>
            <w:tcW w:w="5276" w:type="dxa"/>
            <w:gridSpan w:val="2"/>
            <w:vAlign w:val="center"/>
          </w:tcPr>
          <w:p w:rsidR="00FA56D0" w:rsidRPr="0075090E" w:rsidRDefault="00FA56D0" w:rsidP="00FA56D0">
            <w:pPr>
              <w:jc w:val="center"/>
              <w:rPr>
                <w:b/>
              </w:rPr>
            </w:pPr>
            <w:r w:rsidRPr="0075090E">
              <w:rPr>
                <w:b/>
              </w:rPr>
              <w:t>Администрация Брюховецкого сельского поселения Брюховецкого района</w:t>
            </w:r>
          </w:p>
        </w:tc>
      </w:tr>
      <w:tr w:rsidR="00FA56D0" w:rsidRPr="0075090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 xml:space="preserve">1 </w:t>
            </w:r>
            <w:r w:rsidRPr="00CA0902">
              <w:rPr>
                <w:rStyle w:val="highlightsearch"/>
              </w:rPr>
              <w:t>08</w:t>
            </w:r>
            <w:r w:rsidRPr="00CA0902">
              <w:t xml:space="preserve"> </w:t>
            </w:r>
            <w:r w:rsidRPr="00CA0902">
              <w:rPr>
                <w:rStyle w:val="highlightsearch"/>
              </w:rPr>
              <w:t>07175</w:t>
            </w:r>
            <w:r w:rsidRPr="00CA0902">
              <w:t xml:space="preserve"> </w:t>
            </w:r>
            <w:r w:rsidRPr="00CA0902">
              <w:rPr>
                <w:rStyle w:val="highlightsearch"/>
              </w:rPr>
              <w:t>01</w:t>
            </w:r>
            <w:r w:rsidRPr="00CA0902">
              <w:t xml:space="preserve"> </w:t>
            </w:r>
            <w:r w:rsidRPr="00CA0902">
              <w:rPr>
                <w:rStyle w:val="highlightsearch"/>
              </w:rPr>
              <w:t>0000</w:t>
            </w:r>
            <w:r w:rsidRPr="00CA0902">
              <w:t xml:space="preserve"> </w:t>
            </w:r>
            <w:r w:rsidRPr="00CA0902">
              <w:rPr>
                <w:rStyle w:val="highlightsearch"/>
              </w:rPr>
              <w:t>110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A56D0" w:rsidRPr="0075090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  <w:rPr>
                <w:shd w:val="clear" w:color="auto" w:fill="FFFFFF"/>
              </w:rPr>
            </w:pPr>
            <w:proofErr w:type="gramStart"/>
            <w:r w:rsidRPr="00CA0902">
              <w:rPr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1 11 05026 10 0000 120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0902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</w:t>
            </w:r>
            <w:r w:rsidRPr="00CA0902">
              <w:rPr>
                <w:rFonts w:ascii="Times New Roman" w:hAnsi="Times New Roman" w:cs="Times New Roman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1 11 05027 10 0000 120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1 11 05035 10 0042 120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1 11 05075 10 0000 120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1 11 05093 10 0000 120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CA0902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CA0902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1 11 09045 10 0000 120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1 13 01076 10 0000 130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1 13 01540 10 0000 130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1 13 01995 10 0000 130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1 13 02065 10 0000 130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1 13 02995 10 0000 130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</w:pPr>
            <w:r w:rsidRPr="00CA0902">
              <w:t>Прочие доходы от компенсации затрат бюджетов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1 14 01050 10 0000 410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Доходы от продажи квартир, находящихся в собственности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1 14 02050 10 0000 410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1 14 02050 10 0000 440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5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  <w:shd w:val="clear" w:color="auto" w:fill="FFFFFF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56D0" w:rsidRPr="007C63DE" w:rsidTr="00CA0902"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20" w:type="dxa"/>
            <w:gridSpan w:val="2"/>
          </w:tcPr>
          <w:p w:rsidR="00FA56D0" w:rsidRPr="007C63DE" w:rsidRDefault="00FA56D0" w:rsidP="00FA56D0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1 14 02053 10 0000 410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rPr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CA0902">
              <w:rPr>
                <w:shd w:val="clear" w:color="auto" w:fill="FFFFFF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1 14 03050 10 0000 410</w:t>
            </w:r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1 14 03050 10 0000 440</w:t>
            </w:r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114 04050 10 0000 420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rPr>
                <w:shd w:val="clear" w:color="auto" w:fill="FFFFFF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114 06025 10 0000 430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1 14 06045 10 0000 430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1 14 13060 10 0000 410</w:t>
            </w:r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0" w:name="sub_111124"/>
            <w:r w:rsidRPr="00CA0902">
              <w:rPr>
                <w:rFonts w:ascii="Times New Roman" w:hAnsi="Times New Roman" w:cs="Times New Roman"/>
              </w:rPr>
              <w:t>1 14 14040 10 0000 410</w:t>
            </w:r>
            <w:bookmarkEnd w:id="0"/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1" w:name="sub_111147"/>
            <w:r w:rsidRPr="00CA0902">
              <w:rPr>
                <w:rFonts w:ascii="Times New Roman" w:hAnsi="Times New Roman" w:cs="Times New Roman"/>
              </w:rPr>
              <w:t>1 14 14040 10 0000 440</w:t>
            </w:r>
            <w:bookmarkEnd w:id="1"/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115 02050 10 0000 140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A0902">
              <w:rPr>
                <w:shd w:val="clear" w:color="auto" w:fill="FFFFFF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1 16 02010 02 0000 140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</w:t>
            </w:r>
            <w:r w:rsidRPr="00CA0902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1 16 07010 10 0000 140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  <w:rPr>
                <w:highlight w:val="yellow"/>
              </w:rPr>
            </w:pPr>
            <w:proofErr w:type="gramStart"/>
            <w:r w:rsidRPr="00CA090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1 16 07090 10 0000 140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  <w:rPr>
                <w:highlight w:val="yellow"/>
              </w:rPr>
            </w:pPr>
            <w:r w:rsidRPr="00CA0902">
              <w:t>1 16 09040 10 0000 140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1 16 10030 10 0000 140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1 16 10031 10 0000 140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 xml:space="preserve">Возмещение ущерба при возникновении страховых случаев, когда </w:t>
            </w:r>
            <w:proofErr w:type="spellStart"/>
            <w:r w:rsidRPr="00CA0902">
              <w:t>выгодоприобретателями</w:t>
            </w:r>
            <w:proofErr w:type="spellEnd"/>
            <w:r w:rsidRPr="00CA0902">
              <w:t xml:space="preserve"> выступают получатели средств бюджета сельского поселения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1 16 10032 10 0000 140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1 16 10061 10 0000 140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proofErr w:type="gramStart"/>
            <w:r w:rsidRPr="00CA0902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5" w:history="1">
              <w:r w:rsidRPr="00CA0902">
                <w:rPr>
                  <w:rStyle w:val="af8"/>
                  <w:color w:val="auto"/>
                </w:rPr>
                <w:t>законодательства</w:t>
              </w:r>
            </w:hyperlink>
            <w:r w:rsidRPr="00CA0902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A0902">
              <w:t xml:space="preserve"> фонда)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1 16 10062 10 0000 140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proofErr w:type="gramStart"/>
            <w:r w:rsidRPr="00CA0902"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CA0902">
              <w:lastRenderedPageBreak/>
              <w:t xml:space="preserve"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6" w:history="1">
              <w:r w:rsidRPr="00CA0902">
                <w:rPr>
                  <w:rStyle w:val="af8"/>
                  <w:color w:val="auto"/>
                </w:rPr>
                <w:t>законодательства</w:t>
              </w:r>
            </w:hyperlink>
            <w:r w:rsidRPr="00CA0902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1 16 10081 10 0000 140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1 16 10082 10 0000 140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02">
              <w:rPr>
                <w:rStyle w:val="af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1 16 10100 10 0000 140</w:t>
            </w:r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rPr>
                <w:rStyle w:val="af7"/>
                <w:i w:val="0"/>
                <w:iCs w:val="0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</w:t>
            </w:r>
            <w:r w:rsidRPr="00CA0902">
              <w:rPr>
                <w:rStyle w:val="af7"/>
                <w:i w:val="0"/>
                <w:iCs w:val="0"/>
                <w:shd w:val="clear" w:color="auto" w:fill="ABE0FF"/>
              </w:rPr>
              <w:t xml:space="preserve"> </w:t>
            </w:r>
            <w:r w:rsidRPr="00CA0902">
              <w:rPr>
                <w:rStyle w:val="af7"/>
                <w:i w:val="0"/>
                <w:iCs w:val="0"/>
                <w:shd w:val="clear" w:color="auto" w:fill="FFFFFF"/>
              </w:rPr>
              <w:t>средств (в части бюджетов сельских поселений)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1 17 01050 10 0000 180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Невыясненные поступления, зачисляемые в бюджеты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1 17 05050 10 0000 180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Прочие неналоговые доходы бюджетов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center"/>
            </w:pPr>
            <w:r w:rsidRPr="00CA0902">
              <w:t>1 18 01520 10 0000 150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center"/>
            </w:pPr>
            <w:bookmarkStart w:id="2" w:name="sub_11082"/>
            <w:r w:rsidRPr="00CA0902">
              <w:t>1 18 02500 10 0000 150</w:t>
            </w:r>
            <w:bookmarkEnd w:id="2"/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2 02 15001 10 0000 150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</w:pPr>
            <w:r w:rsidRPr="00CA090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2 02 15009 10 0000 150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 xml:space="preserve">Дотации бюджетам сельских поселений на частичную компенсацию дополнительных </w:t>
            </w:r>
            <w:r w:rsidRPr="00CA0902">
              <w:rPr>
                <w:rFonts w:ascii="Times New Roman" w:hAnsi="Times New Roman" w:cs="Times New Roman"/>
              </w:rPr>
              <w:lastRenderedPageBreak/>
              <w:t>расходов на повышение оплаты труда работников бюджетной сферы и иные цели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2 02 15399 10 0000 150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Дотации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2 02 16001 10 0000 150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</w:pPr>
            <w:r w:rsidRPr="00CA090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2 02 16549 10 0000 150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2 02 19999 10 0000 150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Прочие дотации бюджетам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2 02 20041 10 0000 150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2 02 20077 10 0000 150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 xml:space="preserve">Субсидии бюджетам сельских поселений на </w:t>
            </w:r>
            <w:proofErr w:type="spellStart"/>
            <w:r w:rsidRPr="00CA0902">
              <w:t>софинансирование</w:t>
            </w:r>
            <w:proofErr w:type="spellEnd"/>
            <w:r w:rsidRPr="00CA0902">
              <w:t xml:space="preserve"> капитальных вложений в объекты муниципальной собственности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2 02 20216 10 0000 150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2 02 25243 10 0000 150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2 02 25299 10 0000 150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 xml:space="preserve">Субсидии бюджетам сельских поселений на </w:t>
            </w:r>
            <w:proofErr w:type="spellStart"/>
            <w:r w:rsidRPr="00CA0902">
              <w:t>софинансирование</w:t>
            </w:r>
            <w:proofErr w:type="spellEnd"/>
            <w:r w:rsidRPr="00CA0902"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2 02 25467 10 0000 150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A56D0" w:rsidRPr="007C63DE" w:rsidTr="00CA0902">
        <w:trPr>
          <w:gridAfter w:val="2"/>
          <w:wAfter w:w="1120" w:type="dxa"/>
          <w:trHeight w:val="615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2 02 25519 10 0000 150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Субсидия бюджетам сельских поселений на поддержку отрасли культуры</w:t>
            </w:r>
          </w:p>
        </w:tc>
      </w:tr>
      <w:tr w:rsidR="00FA56D0" w:rsidRPr="007C63DE" w:rsidTr="00CA0902">
        <w:trPr>
          <w:gridAfter w:val="2"/>
          <w:wAfter w:w="1120" w:type="dxa"/>
          <w:trHeight w:val="615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2 02 25555 10 0000 150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A56D0" w:rsidRPr="007C63DE" w:rsidTr="00CA0902">
        <w:trPr>
          <w:gridAfter w:val="2"/>
          <w:wAfter w:w="1120" w:type="dxa"/>
          <w:trHeight w:val="615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2 02 25567 10 0000 150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FA56D0" w:rsidRPr="007C63DE" w:rsidTr="00CA0902">
        <w:trPr>
          <w:gridAfter w:val="2"/>
          <w:wAfter w:w="1120" w:type="dxa"/>
          <w:trHeight w:val="615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2 02 27567 10 0000 150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 xml:space="preserve">Субсидии бюджетам сельских поселений на </w:t>
            </w:r>
            <w:proofErr w:type="spellStart"/>
            <w:r w:rsidRPr="00CA0902">
              <w:t>софинансирование</w:t>
            </w:r>
            <w:proofErr w:type="spellEnd"/>
            <w:r w:rsidRPr="00CA0902"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A56D0" w:rsidRPr="007C63DE" w:rsidTr="00CA0902">
        <w:trPr>
          <w:gridAfter w:val="2"/>
          <w:wAfter w:w="1120" w:type="dxa"/>
          <w:trHeight w:val="615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shd w:val="clear" w:color="auto" w:fill="FFFFFF"/>
            <w:vAlign w:val="center"/>
          </w:tcPr>
          <w:p w:rsidR="00FA56D0" w:rsidRPr="00CA0902" w:rsidRDefault="00FA56D0" w:rsidP="00FA56D0">
            <w:pPr>
              <w:pStyle w:val="s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02">
              <w:rPr>
                <w:rStyle w:val="af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2 02 27576 10 0000 150</w:t>
            </w:r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rPr>
                <w:rStyle w:val="af7"/>
                <w:i w:val="0"/>
                <w:iCs w:val="0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CA0902">
              <w:rPr>
                <w:rStyle w:val="af7"/>
                <w:i w:val="0"/>
                <w:iCs w:val="0"/>
                <w:shd w:val="clear" w:color="auto" w:fill="FFFFFF"/>
              </w:rPr>
              <w:t>софинансирование</w:t>
            </w:r>
            <w:proofErr w:type="spellEnd"/>
            <w:r w:rsidRPr="00CA0902">
              <w:rPr>
                <w:rStyle w:val="af7"/>
                <w:i w:val="0"/>
                <w:iCs w:val="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</w:t>
            </w:r>
            <w:r w:rsidRPr="00CA0902">
              <w:rPr>
                <w:rStyle w:val="af7"/>
                <w:i w:val="0"/>
                <w:iCs w:val="0"/>
                <w:shd w:val="clear" w:color="auto" w:fill="ABE0FF"/>
              </w:rPr>
              <w:t xml:space="preserve"> </w:t>
            </w:r>
            <w:r w:rsidRPr="00CA0902">
              <w:rPr>
                <w:rStyle w:val="af7"/>
                <w:i w:val="0"/>
                <w:iCs w:val="0"/>
                <w:shd w:val="clear" w:color="auto" w:fill="FFFFFF"/>
              </w:rPr>
              <w:t>комплексного развития сельских территорий</w:t>
            </w:r>
          </w:p>
        </w:tc>
      </w:tr>
      <w:tr w:rsidR="00FA56D0" w:rsidRPr="007C63DE" w:rsidTr="00CA0902">
        <w:trPr>
          <w:gridAfter w:val="2"/>
          <w:wAfter w:w="1120" w:type="dxa"/>
          <w:trHeight w:val="615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"/>
              <w:ind w:firstLine="0"/>
              <w:jc w:val="center"/>
              <w:rPr>
                <w:rStyle w:val="af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BE0FF"/>
              </w:rPr>
            </w:pPr>
            <w:r w:rsidRPr="00CA0902">
              <w:rPr>
                <w:rStyle w:val="af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5276" w:type="dxa"/>
            <w:gridSpan w:val="2"/>
            <w:shd w:val="clear" w:color="auto" w:fill="FFFFFF"/>
          </w:tcPr>
          <w:p w:rsidR="00FA56D0" w:rsidRPr="00CA0902" w:rsidRDefault="00FA56D0" w:rsidP="00FA56D0">
            <w:pPr>
              <w:pStyle w:val="s16"/>
              <w:jc w:val="both"/>
              <w:rPr>
                <w:rStyle w:val="af7"/>
                <w:i w:val="0"/>
                <w:iCs w:val="0"/>
                <w:shd w:val="clear" w:color="auto" w:fill="ABE0FF"/>
              </w:rPr>
            </w:pPr>
            <w:r w:rsidRPr="00CA0902">
              <w:rPr>
                <w:rStyle w:val="af7"/>
                <w:i w:val="0"/>
                <w:iCs w:val="0"/>
                <w:shd w:val="clear" w:color="auto" w:fill="FFFFFF"/>
              </w:rPr>
              <w:t>Субсидии бюджетам сельских поселений из местных бюджетов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2 02 29998 10 0000 150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Субсидия бюджетам сельских поселений на финансовое обеспечение отдельных полномочий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2 02 29999 10 0000 150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</w:pPr>
            <w:r w:rsidRPr="00CA0902">
              <w:t>Прочие субсидии бюджетам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2 02 30024 10 0000 150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2 02 39999 10 0000 150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Прочие субвенции бюджетам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2 02 40014 10 0000 150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2 02 45160 10 0000 150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rPr>
                <w:shd w:val="clear" w:color="auto" w:fill="FFFFFF"/>
              </w:rPr>
              <w:t>2 02 45519 10 0000 150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rPr>
                <w:shd w:val="clear" w:color="auto" w:fill="FFFFFF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2 02 49999 10 0000 150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Прочие межбюджетные трансферты, передаваемые бюджетам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2 02 90014 10 0000 150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Прочие безвозмездные поступления в бюджеты сельских поселений от федерального бюджета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2 02 90024 10 0000 150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2 02 90054 10 0000 150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2 07 05000 10 0000 150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jc w:val="both"/>
            </w:pPr>
            <w:r w:rsidRPr="00CA0902">
              <w:t>Прочие безвозмездные поступления в бюджеты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5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      </w:r>
            <w:r w:rsidRPr="00CA0902">
              <w:rPr>
                <w:rFonts w:ascii="Times New Roman" w:hAnsi="Times New Roman" w:cs="Times New Roman"/>
              </w:rPr>
              <w:lastRenderedPageBreak/>
              <w:t>местного значения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lastRenderedPageBreak/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5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5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pStyle w:val="s16"/>
              <w:jc w:val="center"/>
            </w:pPr>
            <w:r w:rsidRPr="00CA0902">
              <w:t>2 18 05000 10 0000 150</w:t>
            </w:r>
          </w:p>
        </w:tc>
        <w:tc>
          <w:tcPr>
            <w:tcW w:w="5276" w:type="dxa"/>
            <w:gridSpan w:val="2"/>
          </w:tcPr>
          <w:p w:rsidR="00FA56D0" w:rsidRPr="00CA0902" w:rsidRDefault="00FA56D0" w:rsidP="00FA56D0">
            <w:pPr>
              <w:pStyle w:val="s16"/>
              <w:jc w:val="both"/>
            </w:pPr>
            <w:r w:rsidRPr="00CA0902"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2 18 05010 10 0000 150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2 18 05030 10 0000 150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2 18 60010 10 0000 150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2 19 60010 10 0000 150</w:t>
            </w:r>
          </w:p>
        </w:tc>
        <w:tc>
          <w:tcPr>
            <w:tcW w:w="5276" w:type="dxa"/>
            <w:gridSpan w:val="2"/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 xml:space="preserve">01 02 00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10 0000 710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 xml:space="preserve">01 02 00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10 0000 810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01 03 01 00 10 0000 710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01 03 01 00 10 0000 810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both"/>
            </w:pPr>
            <w:r w:rsidRPr="00CA090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01 05 02 01 10 0000 510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Увеличение прочих остатков денежных средств бюджетов сельских поселений</w:t>
            </w:r>
          </w:p>
        </w:tc>
      </w:tr>
      <w:tr w:rsidR="00FA56D0" w:rsidRPr="007C63DE" w:rsidTr="00CA0902">
        <w:trPr>
          <w:gridAfter w:val="2"/>
          <w:wAfter w:w="1120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992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jc w:val="center"/>
            </w:pPr>
            <w:r w:rsidRPr="00CA0902">
              <w:t>01 05 02 01 10 0000 610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D0" w:rsidRPr="00CA0902" w:rsidRDefault="00FA56D0" w:rsidP="00FA56D0">
            <w:pPr>
              <w:autoSpaceDE w:val="0"/>
              <w:autoSpaceDN w:val="0"/>
              <w:adjustRightInd w:val="0"/>
              <w:jc w:val="both"/>
            </w:pPr>
            <w:r w:rsidRPr="00CA0902">
              <w:t>Уменьшение прочих остатков д</w:t>
            </w:r>
            <w:r w:rsidRPr="00CA0902">
              <w:t>е</w:t>
            </w:r>
            <w:r w:rsidRPr="00CA0902">
              <w:t>нежных средств  бюджетов сельских поселений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43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 ПРИЛОЖЕНИЕ №  2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90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к решению Совета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1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Брюховецкого сельского поселения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7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Брюховецкого района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450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от ______________  № _______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15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A56D0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Брюховецкого сельского поселения Брюховецкого района по кодам видов (подвидов) доходов на 2021 год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30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тыс. руб.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525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Код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Наименование доходов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Сумма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435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1 00  00000 00 0000 110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100969,1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90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 1 01 02000 01 0000 110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44000,0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2978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A56D0">
              <w:rPr>
                <w:lang w:eastAsia="ru-RU"/>
              </w:rPr>
              <w:t>инжекторных</w:t>
            </w:r>
            <w:proofErr w:type="spellEnd"/>
            <w:r w:rsidRPr="00FA56D0">
              <w:rPr>
                <w:lang w:eastAsia="ru-RU"/>
              </w:rPr>
              <w:t>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8508,1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216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 1 05 03010 01 0000 110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10000,0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1058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 1 06 01030 10 0000 110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15000,0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420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 1 06 06000 10 0000 110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Земельный налог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22000,0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1834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111 05025 10 0000 120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proofErr w:type="gramStart"/>
            <w:r w:rsidRPr="00FA56D0">
              <w:rPr>
                <w:color w:val="22272F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FA56D0">
              <w:rPr>
                <w:color w:val="22272F"/>
                <w:lang w:eastAsia="ru-RU"/>
              </w:rPr>
              <w:t>1281,0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1419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 1 11 05035 10 0000 120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22272F"/>
                <w:sz w:val="22"/>
                <w:szCs w:val="22"/>
                <w:lang w:eastAsia="ru-RU"/>
              </w:rPr>
            </w:pPr>
            <w:r w:rsidRPr="00FA56D0">
              <w:rPr>
                <w:color w:val="22272F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22,0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747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FA56D0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FA56D0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158,0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33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lastRenderedPageBreak/>
              <w:t>2 00 00000 00 0000 000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153941,2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835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2 02 00000 00 0000 000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153941,2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563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18352,9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840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 2 02 20000 00 0000 150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135580,7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555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2 02 30000 00 0000 150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color w:val="22272F"/>
                <w:lang w:eastAsia="ru-RU"/>
              </w:rPr>
            </w:pPr>
            <w:r w:rsidRPr="00FA56D0">
              <w:rPr>
                <w:color w:val="22272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7,6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60"/>
        </w:trPr>
        <w:tc>
          <w:tcPr>
            <w:tcW w:w="3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254910,3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37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FA56D0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A56D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A56D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A56D0" w:rsidRPr="00FA56D0" w:rsidTr="00CA0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012" w:type="dxa"/>
          <w:trHeight w:val="96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FA56D0">
              <w:rPr>
                <w:lang w:eastAsia="ru-RU"/>
              </w:rPr>
              <w:t>группировочный</w:t>
            </w:r>
            <w:proofErr w:type="spellEnd"/>
            <w:r w:rsidRPr="00FA56D0">
              <w:rPr>
                <w:lang w:eastAsia="ru-RU"/>
              </w:rPr>
              <w:t xml:space="preserve"> код бюджетной классификации,  зачисляемым в бюджет поселения в соответствии с законодательством Российской Федерации.</w:t>
            </w:r>
          </w:p>
        </w:tc>
      </w:tr>
    </w:tbl>
    <w:p w:rsidR="00FA56D0" w:rsidRDefault="00FA56D0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600"/>
        <w:gridCol w:w="5495"/>
        <w:gridCol w:w="1559"/>
      </w:tblGrid>
      <w:tr w:rsidR="00FA56D0" w:rsidRPr="00FA56D0" w:rsidTr="00FA56D0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ПРИЛОЖЕНИЕ  3</w:t>
            </w:r>
          </w:p>
        </w:tc>
      </w:tr>
      <w:tr w:rsidR="00FA56D0" w:rsidRPr="00FA56D0" w:rsidTr="00FA56D0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к решению Совета</w:t>
            </w:r>
          </w:p>
        </w:tc>
      </w:tr>
      <w:tr w:rsidR="00FA56D0" w:rsidRPr="00FA56D0" w:rsidTr="00FA56D0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Брюховецкого сельского поселения</w:t>
            </w:r>
          </w:p>
        </w:tc>
      </w:tr>
      <w:tr w:rsidR="00FA56D0" w:rsidRPr="00FA56D0" w:rsidTr="00FA56D0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Брюховецкого района</w:t>
            </w:r>
          </w:p>
        </w:tc>
      </w:tr>
      <w:tr w:rsidR="00FA56D0" w:rsidRPr="00FA56D0" w:rsidTr="00FA56D0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от ____________  № ________</w:t>
            </w:r>
          </w:p>
        </w:tc>
      </w:tr>
      <w:tr w:rsidR="00FA56D0" w:rsidRPr="00FA56D0" w:rsidTr="00FA56D0">
        <w:trPr>
          <w:trHeight w:val="10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A56D0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 из бюджетов других уровней в бюджет Бр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юховецкого сельского поселения </w:t>
            </w:r>
            <w:r w:rsidRPr="00FA56D0">
              <w:rPr>
                <w:b/>
                <w:bCs/>
                <w:sz w:val="28"/>
                <w:szCs w:val="28"/>
                <w:lang w:eastAsia="ru-RU"/>
              </w:rPr>
              <w:t>Брюховецкого района в 2021 году</w:t>
            </w:r>
          </w:p>
        </w:tc>
      </w:tr>
      <w:tr w:rsidR="00FA56D0" w:rsidRPr="00FA56D0" w:rsidTr="00FA56D0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тыс. руб.</w:t>
            </w:r>
          </w:p>
        </w:tc>
      </w:tr>
      <w:tr w:rsidR="00FA56D0" w:rsidRPr="00FA56D0" w:rsidTr="00FA56D0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56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56D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Сумма</w:t>
            </w:r>
          </w:p>
        </w:tc>
      </w:tr>
      <w:tr w:rsidR="00FA56D0" w:rsidRPr="00FA56D0" w:rsidTr="00FA56D0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153941,2</w:t>
            </w:r>
          </w:p>
        </w:tc>
      </w:tr>
      <w:tr w:rsidR="00FA56D0" w:rsidRPr="00FA56D0" w:rsidTr="00FA56D0">
        <w:trPr>
          <w:trHeight w:val="7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153941,2</w:t>
            </w:r>
          </w:p>
        </w:tc>
      </w:tr>
      <w:tr w:rsidR="00FA56D0" w:rsidRPr="00FA56D0" w:rsidTr="00FA56D0">
        <w:trPr>
          <w:trHeight w:val="67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18352,9</w:t>
            </w:r>
          </w:p>
        </w:tc>
      </w:tr>
      <w:tr w:rsidR="00FA56D0" w:rsidRPr="00FA56D0" w:rsidTr="00FA56D0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FA56D0" w:rsidRPr="00FA56D0" w:rsidTr="00FA56D0">
        <w:trPr>
          <w:trHeight w:val="8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18352,9</w:t>
            </w:r>
          </w:p>
        </w:tc>
      </w:tr>
      <w:tr w:rsidR="00FA56D0" w:rsidRPr="00FA56D0" w:rsidTr="00FA56D0">
        <w:trPr>
          <w:trHeight w:val="84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 xml:space="preserve"> 2 02 20000 00 0000 150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135580,7</w:t>
            </w:r>
          </w:p>
        </w:tc>
      </w:tr>
      <w:tr w:rsidR="00FA56D0" w:rsidRPr="00FA56D0" w:rsidTr="00FA56D0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FA56D0" w:rsidRPr="00FA56D0" w:rsidTr="00FA56D0">
        <w:trPr>
          <w:trHeight w:val="8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2 02 20077 10 0000 150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A56D0">
              <w:rPr>
                <w:lang w:eastAsia="ru-RU"/>
              </w:rPr>
              <w:t>софинансирование</w:t>
            </w:r>
            <w:proofErr w:type="spellEnd"/>
            <w:r w:rsidRPr="00FA56D0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8740,0</w:t>
            </w:r>
          </w:p>
        </w:tc>
      </w:tr>
      <w:tr w:rsidR="00FA56D0" w:rsidRPr="00FA56D0" w:rsidTr="00FA56D0">
        <w:trPr>
          <w:trHeight w:val="160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2 02 25299 10 0000 150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A56D0">
              <w:rPr>
                <w:lang w:eastAsia="ru-RU"/>
              </w:rPr>
              <w:t>софинансирование</w:t>
            </w:r>
            <w:proofErr w:type="spellEnd"/>
            <w:r w:rsidRPr="00FA56D0">
              <w:rPr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855,0</w:t>
            </w:r>
          </w:p>
        </w:tc>
      </w:tr>
      <w:tr w:rsidR="00FA56D0" w:rsidRPr="00FA56D0" w:rsidTr="00FA56D0">
        <w:trPr>
          <w:trHeight w:val="51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2 02 25519 10 0000 150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3886,3</w:t>
            </w:r>
          </w:p>
        </w:tc>
      </w:tr>
      <w:tr w:rsidR="00FA56D0" w:rsidRPr="00FA56D0" w:rsidTr="00FA56D0">
        <w:trPr>
          <w:trHeight w:val="81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 xml:space="preserve"> 2 02 25555 10 0000 150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38091,2</w:t>
            </w:r>
          </w:p>
        </w:tc>
      </w:tr>
      <w:tr w:rsidR="00FA56D0" w:rsidRPr="00FA56D0" w:rsidTr="00FA56D0">
        <w:trPr>
          <w:trHeight w:val="131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2 02 27576 10 0000 150</w:t>
            </w:r>
          </w:p>
        </w:tc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A56D0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FA56D0">
              <w:rPr>
                <w:color w:val="00000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67900,0</w:t>
            </w:r>
          </w:p>
        </w:tc>
      </w:tr>
      <w:tr w:rsidR="00FA56D0" w:rsidRPr="00FA56D0" w:rsidTr="00FA56D0">
        <w:trPr>
          <w:trHeight w:val="70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 xml:space="preserve">Субсидии на капитальный ремонт и ремонт асфальтобетонных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16108,2</w:t>
            </w:r>
          </w:p>
        </w:tc>
      </w:tr>
      <w:tr w:rsidR="00FA56D0" w:rsidRPr="00FA56D0" w:rsidTr="00FA56D0">
        <w:trPr>
          <w:trHeight w:val="5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lastRenderedPageBreak/>
              <w:t>2 02 30000 00 0000 150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7,6</w:t>
            </w:r>
          </w:p>
        </w:tc>
      </w:tr>
      <w:tr w:rsidR="00FA56D0" w:rsidRPr="00FA56D0" w:rsidTr="00FA56D0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A56D0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FA56D0" w:rsidRPr="00FA56D0" w:rsidTr="00FA56D0">
        <w:trPr>
          <w:trHeight w:val="11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A56D0">
              <w:rPr>
                <w:color w:val="000000"/>
                <w:lang w:eastAsia="ru-RU"/>
              </w:rPr>
              <w:t>7,6</w:t>
            </w:r>
          </w:p>
        </w:tc>
      </w:tr>
    </w:tbl>
    <w:p w:rsidR="00FA56D0" w:rsidRDefault="00FA56D0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Pr="00DE01C9" w:rsidRDefault="00CA0902" w:rsidP="00FA56D0">
      <w:pPr>
        <w:ind w:firstLine="851"/>
        <w:jc w:val="both"/>
        <w:rPr>
          <w:sz w:val="28"/>
          <w:szCs w:val="28"/>
        </w:rPr>
      </w:pPr>
    </w:p>
    <w:tbl>
      <w:tblPr>
        <w:tblW w:w="9760" w:type="dxa"/>
        <w:tblInd w:w="93" w:type="dxa"/>
        <w:tblLook w:val="04A0"/>
      </w:tblPr>
      <w:tblGrid>
        <w:gridCol w:w="336"/>
        <w:gridCol w:w="220"/>
        <w:gridCol w:w="3679"/>
        <w:gridCol w:w="316"/>
        <w:gridCol w:w="289"/>
        <w:gridCol w:w="375"/>
        <w:gridCol w:w="95"/>
        <w:gridCol w:w="375"/>
        <w:gridCol w:w="148"/>
        <w:gridCol w:w="419"/>
        <w:gridCol w:w="499"/>
        <w:gridCol w:w="570"/>
        <w:gridCol w:w="64"/>
        <w:gridCol w:w="144"/>
        <w:gridCol w:w="375"/>
        <w:gridCol w:w="178"/>
        <w:gridCol w:w="427"/>
        <w:gridCol w:w="135"/>
        <w:gridCol w:w="1116"/>
      </w:tblGrid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                                   ПРИЛОЖЕНИЕ № 4</w:t>
            </w:r>
          </w:p>
        </w:tc>
      </w:tr>
      <w:tr w:rsidR="00FA56D0" w:rsidRPr="00FA56D0" w:rsidTr="00B132FE">
        <w:trPr>
          <w:trHeight w:val="30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                                   к решению Совета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                                Брюховецкого сельского поселения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                                   Брюховецкого  района</w:t>
            </w:r>
          </w:p>
        </w:tc>
      </w:tr>
      <w:tr w:rsidR="00FA56D0" w:rsidRPr="00FA56D0" w:rsidTr="00B132FE">
        <w:trPr>
          <w:trHeight w:val="33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A56D0">
              <w:rPr>
                <w:sz w:val="28"/>
                <w:szCs w:val="28"/>
                <w:lang w:eastAsia="ru-RU"/>
              </w:rPr>
              <w:t xml:space="preserve">                                                           от  _____________ № _____</w:t>
            </w:r>
          </w:p>
        </w:tc>
      </w:tr>
      <w:tr w:rsidR="00FA56D0" w:rsidRPr="00FA56D0" w:rsidTr="00B132FE">
        <w:trPr>
          <w:trHeight w:val="25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A56D0" w:rsidRPr="00FA56D0" w:rsidTr="00B132FE">
        <w:trPr>
          <w:trHeight w:val="375"/>
        </w:trPr>
        <w:tc>
          <w:tcPr>
            <w:tcW w:w="9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6D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 по разделам </w:t>
            </w:r>
          </w:p>
        </w:tc>
      </w:tr>
      <w:tr w:rsidR="00FA56D0" w:rsidRPr="00FA56D0" w:rsidTr="00B132FE">
        <w:trPr>
          <w:trHeight w:val="345"/>
        </w:trPr>
        <w:tc>
          <w:tcPr>
            <w:tcW w:w="9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6D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и подразделам классификации расходов бюджетов на 2021 год                                     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тыс. руб.</w:t>
            </w:r>
          </w:p>
        </w:tc>
      </w:tr>
      <w:tr w:rsidR="00FA56D0" w:rsidRPr="00FA56D0" w:rsidTr="00B132FE">
        <w:trPr>
          <w:trHeight w:val="94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№  </w:t>
            </w:r>
            <w:proofErr w:type="spellStart"/>
            <w:proofErr w:type="gramStart"/>
            <w:r w:rsidRPr="00FA56D0">
              <w:rPr>
                <w:lang w:eastAsia="ru-RU"/>
              </w:rPr>
              <w:t>п</w:t>
            </w:r>
            <w:proofErr w:type="spellEnd"/>
            <w:proofErr w:type="gramEnd"/>
            <w:r w:rsidRPr="00FA56D0">
              <w:rPr>
                <w:lang w:eastAsia="ru-RU"/>
              </w:rPr>
              <w:t>/</w:t>
            </w:r>
            <w:proofErr w:type="spellStart"/>
            <w:r w:rsidRPr="00FA56D0">
              <w:rPr>
                <w:lang w:eastAsia="ru-RU"/>
              </w:rPr>
              <w:t>п</w:t>
            </w:r>
            <w:proofErr w:type="spellEnd"/>
          </w:p>
        </w:tc>
        <w:tc>
          <w:tcPr>
            <w:tcW w:w="6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Наименование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РЗ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FA56D0">
              <w:rPr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Сумма на год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5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261926,2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в том числе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1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17878,6</w:t>
            </w:r>
          </w:p>
        </w:tc>
      </w:tr>
      <w:tr w:rsidR="00FA56D0" w:rsidRPr="00FA56D0" w:rsidTr="00B132FE">
        <w:trPr>
          <w:trHeight w:val="64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1357,6</w:t>
            </w:r>
          </w:p>
        </w:tc>
      </w:tr>
      <w:tr w:rsidR="00FA56D0" w:rsidRPr="00FA56D0" w:rsidTr="00B132FE">
        <w:trPr>
          <w:trHeight w:val="87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lang w:eastAsia="ru-RU"/>
              </w:rPr>
            </w:pPr>
            <w:r w:rsidRPr="00FA56D0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12912,0</w:t>
            </w:r>
          </w:p>
        </w:tc>
      </w:tr>
      <w:tr w:rsidR="00FA56D0" w:rsidRPr="00FA56D0" w:rsidTr="00B132FE">
        <w:trPr>
          <w:trHeight w:val="96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lang w:eastAsia="ru-RU"/>
              </w:rPr>
            </w:pPr>
            <w:r w:rsidRPr="00FA56D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291,7</w:t>
            </w:r>
          </w:p>
        </w:tc>
      </w:tr>
      <w:tr w:rsidR="00FA56D0" w:rsidRPr="00FA56D0" w:rsidTr="00B132FE">
        <w:trPr>
          <w:trHeight w:val="37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Резервные фонды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100,0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3217,3</w:t>
            </w:r>
          </w:p>
        </w:tc>
      </w:tr>
      <w:tr w:rsidR="00FA56D0" w:rsidRPr="00FA56D0" w:rsidTr="00B132FE">
        <w:trPr>
          <w:trHeight w:val="6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2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25,0</w:t>
            </w:r>
          </w:p>
        </w:tc>
      </w:tr>
      <w:tr w:rsidR="00FA56D0" w:rsidRPr="00FA56D0" w:rsidTr="00B132FE">
        <w:trPr>
          <w:trHeight w:val="53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lang w:eastAsia="ru-RU"/>
              </w:rPr>
            </w:pPr>
            <w:r w:rsidRPr="00FA56D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5,0</w:t>
            </w:r>
          </w:p>
        </w:tc>
      </w:tr>
      <w:tr w:rsidR="00FA56D0" w:rsidRPr="00FA56D0" w:rsidTr="00B132FE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20,0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3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25516,7</w:t>
            </w:r>
          </w:p>
        </w:tc>
      </w:tr>
      <w:tr w:rsidR="00FA56D0" w:rsidRPr="00FA56D0" w:rsidTr="00B132FE">
        <w:trPr>
          <w:trHeight w:val="3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25384,5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132,2</w:t>
            </w:r>
          </w:p>
        </w:tc>
      </w:tr>
      <w:tr w:rsidR="00FA56D0" w:rsidRPr="00FA56D0" w:rsidTr="00B132FE">
        <w:trPr>
          <w:trHeight w:val="372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4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92969,1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Коммунальное хозяйство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9974,1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Благоустройство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55047,1</w:t>
            </w:r>
          </w:p>
        </w:tc>
      </w:tr>
      <w:tr w:rsidR="00FA56D0" w:rsidRPr="00FA56D0" w:rsidTr="00B132FE">
        <w:trPr>
          <w:trHeight w:val="33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27947,9</w:t>
            </w:r>
          </w:p>
        </w:tc>
      </w:tr>
      <w:tr w:rsidR="00FA56D0" w:rsidRPr="00FA56D0" w:rsidTr="00B132FE">
        <w:trPr>
          <w:trHeight w:val="34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5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100,0</w:t>
            </w:r>
          </w:p>
        </w:tc>
      </w:tr>
      <w:tr w:rsidR="00FA56D0" w:rsidRPr="00FA56D0" w:rsidTr="00B132FE">
        <w:trPr>
          <w:trHeight w:val="189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100,0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6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25,0</w:t>
            </w:r>
          </w:p>
        </w:tc>
      </w:tr>
      <w:tr w:rsidR="00FA56D0" w:rsidRPr="00FA56D0" w:rsidTr="00B132FE">
        <w:trPr>
          <w:trHeight w:val="34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25,0</w:t>
            </w:r>
          </w:p>
        </w:tc>
      </w:tr>
      <w:tr w:rsidR="00FA56D0" w:rsidRPr="00FA56D0" w:rsidTr="00B132FE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7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124511,1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lastRenderedPageBreak/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Культура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120741,1</w:t>
            </w:r>
          </w:p>
        </w:tc>
      </w:tr>
      <w:tr w:rsidR="00FA56D0" w:rsidRPr="00FA56D0" w:rsidTr="00B132FE">
        <w:trPr>
          <w:trHeight w:val="323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3770,0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8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398,8</w:t>
            </w:r>
          </w:p>
        </w:tc>
      </w:tr>
      <w:tr w:rsidR="00FA56D0" w:rsidRPr="00FA56D0" w:rsidTr="00B132FE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Пенсионное обеспечение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398,8</w:t>
            </w:r>
          </w:p>
        </w:tc>
      </w:tr>
      <w:tr w:rsidR="00FA56D0" w:rsidRPr="00FA56D0" w:rsidTr="00B132FE">
        <w:trPr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jc w:val="right"/>
              <w:rPr>
                <w:lang w:eastAsia="ru-RU"/>
              </w:rPr>
            </w:pPr>
            <w:r w:rsidRPr="00FA56D0">
              <w:rPr>
                <w:lang w:eastAsia="ru-RU"/>
              </w:rPr>
              <w:t>9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500,0</w:t>
            </w:r>
          </w:p>
        </w:tc>
      </w:tr>
      <w:tr w:rsidR="00FA56D0" w:rsidRPr="00FA56D0" w:rsidTr="00B132FE">
        <w:trPr>
          <w:trHeight w:val="3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D0" w:rsidRPr="00FA56D0" w:rsidRDefault="00FA56D0" w:rsidP="00FA56D0">
            <w:pPr>
              <w:suppressAutoHyphens w:val="0"/>
              <w:jc w:val="both"/>
              <w:rPr>
                <w:lang w:eastAsia="ru-RU"/>
              </w:rPr>
            </w:pPr>
            <w:r w:rsidRPr="00FA56D0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500,0</w:t>
            </w:r>
          </w:p>
        </w:tc>
      </w:tr>
      <w:tr w:rsidR="00FA56D0" w:rsidRPr="00FA56D0" w:rsidTr="00B132FE">
        <w:trPr>
          <w:trHeight w:val="26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10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b/>
                <w:bCs/>
                <w:lang w:eastAsia="ru-RU"/>
              </w:rPr>
            </w:pPr>
            <w:r w:rsidRPr="00FA56D0">
              <w:rPr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1,9</w:t>
            </w:r>
          </w:p>
        </w:tc>
      </w:tr>
      <w:tr w:rsidR="00FA56D0" w:rsidRPr="00FA56D0" w:rsidTr="00B132FE">
        <w:trPr>
          <w:trHeight w:val="63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 </w:t>
            </w:r>
          </w:p>
        </w:tc>
        <w:tc>
          <w:tcPr>
            <w:tcW w:w="69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6D0" w:rsidRPr="00FA56D0" w:rsidRDefault="00FA56D0" w:rsidP="00FA56D0">
            <w:pPr>
              <w:suppressAutoHyphens w:val="0"/>
              <w:rPr>
                <w:lang w:eastAsia="ru-RU"/>
              </w:rPr>
            </w:pPr>
            <w:r w:rsidRPr="00FA56D0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D0" w:rsidRPr="00FA56D0" w:rsidRDefault="00FA56D0" w:rsidP="00FA56D0">
            <w:pPr>
              <w:suppressAutoHyphens w:val="0"/>
              <w:jc w:val="center"/>
              <w:rPr>
                <w:lang w:eastAsia="ru-RU"/>
              </w:rPr>
            </w:pPr>
            <w:r w:rsidRPr="00FA56D0">
              <w:rPr>
                <w:lang w:eastAsia="ru-RU"/>
              </w:rPr>
              <w:t>1,9</w:t>
            </w:r>
          </w:p>
        </w:tc>
      </w:tr>
      <w:tr w:rsidR="00B132FE" w:rsidRPr="00B132FE" w:rsidTr="00B132FE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CA0902" w:rsidRPr="00B132FE" w:rsidRDefault="00CA0902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132FE" w:rsidRPr="00B132FE" w:rsidTr="00B132FE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902" w:rsidRDefault="00CA0902" w:rsidP="00B132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32FE">
              <w:rPr>
                <w:sz w:val="28"/>
                <w:szCs w:val="28"/>
                <w:lang w:eastAsia="ru-RU"/>
              </w:rPr>
              <w:t>ПРИЛОЖЕНИЕ № 5</w:t>
            </w:r>
          </w:p>
          <w:p w:rsidR="00B132FE" w:rsidRPr="00B132FE" w:rsidRDefault="00B132FE" w:rsidP="00B132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32FE">
              <w:rPr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B132FE" w:rsidRPr="00B132FE" w:rsidTr="00B132FE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32FE">
              <w:rPr>
                <w:sz w:val="28"/>
                <w:szCs w:val="28"/>
                <w:lang w:eastAsia="ru-RU"/>
              </w:rPr>
              <w:t>Брюховецкого сельского поселения</w:t>
            </w:r>
          </w:p>
        </w:tc>
      </w:tr>
      <w:tr w:rsidR="00B132FE" w:rsidRPr="00B132FE" w:rsidTr="00B132F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32FE">
              <w:rPr>
                <w:sz w:val="28"/>
                <w:szCs w:val="28"/>
                <w:lang w:eastAsia="ru-RU"/>
              </w:rPr>
              <w:t>Брюховецкого района</w:t>
            </w:r>
          </w:p>
        </w:tc>
      </w:tr>
      <w:tr w:rsidR="00B132FE" w:rsidRPr="00B132FE" w:rsidTr="00B132FE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32FE">
              <w:rPr>
                <w:sz w:val="28"/>
                <w:szCs w:val="28"/>
                <w:lang w:eastAsia="ru-RU"/>
              </w:rPr>
              <w:t>от ______________ № ______</w:t>
            </w:r>
          </w:p>
        </w:tc>
      </w:tr>
      <w:tr w:rsidR="00B132FE" w:rsidRPr="00B132FE" w:rsidTr="00B132FE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132FE" w:rsidRPr="00B132FE" w:rsidTr="00B132FE">
        <w:trPr>
          <w:trHeight w:val="37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2F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B132FE" w:rsidRPr="00B132FE" w:rsidTr="00B132FE">
        <w:trPr>
          <w:trHeight w:val="7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32FE">
              <w:rPr>
                <w:b/>
                <w:bCs/>
                <w:color w:val="000000"/>
                <w:sz w:val="28"/>
                <w:szCs w:val="28"/>
                <w:lang w:eastAsia="ru-RU"/>
              </w:rPr>
              <w:t>Брюховецкого сельского поселения Брюховецкого района                                       на 2021 год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right"/>
              <w:rPr>
                <w:lang w:eastAsia="ru-RU"/>
              </w:rPr>
            </w:pPr>
            <w:r w:rsidRPr="00B132FE">
              <w:rPr>
                <w:lang w:eastAsia="ru-RU"/>
              </w:rPr>
              <w:t>тыс</w:t>
            </w:r>
            <w:proofErr w:type="gramStart"/>
            <w:r w:rsidRPr="00B132FE">
              <w:rPr>
                <w:lang w:eastAsia="ru-RU"/>
              </w:rPr>
              <w:t>.р</w:t>
            </w:r>
            <w:proofErr w:type="gramEnd"/>
            <w:r w:rsidRPr="00B132FE">
              <w:rPr>
                <w:lang w:eastAsia="ru-RU"/>
              </w:rPr>
              <w:t>уб.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Наименование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Вед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B132FE">
              <w:rPr>
                <w:lang w:eastAsia="ru-RU"/>
              </w:rPr>
              <w:t>ПР</w:t>
            </w:r>
            <w:proofErr w:type="gramEnd"/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КЦСР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ВР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Сумма на год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32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261926,2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right"/>
              <w:rPr>
                <w:lang w:eastAsia="ru-RU"/>
              </w:rPr>
            </w:pPr>
            <w:r w:rsidRPr="00B132FE">
              <w:rPr>
                <w:lang w:eastAsia="ru-RU"/>
              </w:rPr>
              <w:t>1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Совет Брюховецкого сельского поселения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291,7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32F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291,7</w:t>
            </w:r>
          </w:p>
        </w:tc>
      </w:tr>
      <w:tr w:rsidR="00B132FE" w:rsidRPr="00B132FE" w:rsidTr="00B132FE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32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both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291,7</w:t>
            </w:r>
          </w:p>
        </w:tc>
      </w:tr>
      <w:tr w:rsidR="00B132FE" w:rsidRPr="00B132FE" w:rsidTr="00B132FE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32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291,7</w:t>
            </w:r>
          </w:p>
        </w:tc>
      </w:tr>
      <w:tr w:rsidR="00B132FE" w:rsidRPr="00B132FE" w:rsidTr="00B132FE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32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52 3 00 00000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291,7</w:t>
            </w:r>
          </w:p>
        </w:tc>
      </w:tr>
      <w:tr w:rsidR="00B132FE" w:rsidRPr="00B132FE" w:rsidTr="00B132FE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32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52 3 00 20030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291,7</w:t>
            </w:r>
          </w:p>
        </w:tc>
      </w:tr>
      <w:tr w:rsidR="00B132FE" w:rsidRPr="00B132FE" w:rsidTr="00B132FE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32FE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991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52 3 00 20030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291,7</w:t>
            </w:r>
          </w:p>
        </w:tc>
      </w:tr>
      <w:tr w:rsidR="00B132FE" w:rsidRPr="00B132FE" w:rsidTr="00B132FE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right"/>
              <w:rPr>
                <w:lang w:eastAsia="ru-RU"/>
              </w:rPr>
            </w:pPr>
            <w:r w:rsidRPr="00B132FE">
              <w:rPr>
                <w:lang w:eastAsia="ru-RU"/>
              </w:rPr>
              <w:t>2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132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261634,5</w:t>
            </w:r>
          </w:p>
        </w:tc>
      </w:tr>
      <w:tr w:rsidR="00B132FE" w:rsidRPr="00B132FE" w:rsidTr="00B132FE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17586,9</w:t>
            </w:r>
          </w:p>
        </w:tc>
      </w:tr>
      <w:tr w:rsidR="00B132FE" w:rsidRPr="00B132FE" w:rsidTr="00B132FE">
        <w:trPr>
          <w:trHeight w:val="12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1357,6</w:t>
            </w:r>
          </w:p>
        </w:tc>
      </w:tr>
      <w:tr w:rsidR="00B132FE" w:rsidRPr="00B132FE" w:rsidTr="00B132FE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51 0 00 00000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1357,6</w:t>
            </w:r>
          </w:p>
        </w:tc>
      </w:tr>
      <w:tr w:rsidR="00B132FE" w:rsidRPr="00B132FE" w:rsidTr="00B132FE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51 1 00 00000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1357,6</w:t>
            </w:r>
          </w:p>
        </w:tc>
      </w:tr>
      <w:tr w:rsidR="00B132FE" w:rsidRPr="00B132FE" w:rsidTr="00B132FE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51 1 00 00190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1357,6</w:t>
            </w:r>
          </w:p>
        </w:tc>
      </w:tr>
      <w:tr w:rsidR="00B132FE" w:rsidRPr="00B132FE" w:rsidTr="00B132FE">
        <w:trPr>
          <w:trHeight w:val="16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51 1 00 00190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1357,6</w:t>
            </w:r>
          </w:p>
        </w:tc>
      </w:tr>
      <w:tr w:rsidR="00B132FE" w:rsidRPr="00B132FE" w:rsidTr="00B132FE">
        <w:trPr>
          <w:trHeight w:val="17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both"/>
              <w:rPr>
                <w:lang w:eastAsia="ru-RU"/>
              </w:rPr>
            </w:pPr>
            <w:r w:rsidRPr="00B132FE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12912,0</w:t>
            </w:r>
          </w:p>
        </w:tc>
      </w:tr>
      <w:tr w:rsidR="00B132FE" w:rsidRPr="00B132FE" w:rsidTr="00B132FE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12912,0</w:t>
            </w:r>
          </w:p>
        </w:tc>
      </w:tr>
      <w:tr w:rsidR="00B132FE" w:rsidRPr="00B132FE" w:rsidTr="00B132FE">
        <w:trPr>
          <w:trHeight w:val="100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функционирования администрации Брюховецкого сельского поселения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52 1 00 00000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12388,4</w:t>
            </w:r>
          </w:p>
        </w:tc>
      </w:tr>
      <w:tr w:rsidR="00B132FE" w:rsidRPr="00B132FE" w:rsidTr="00B132FE">
        <w:trPr>
          <w:trHeight w:val="60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52 1 00 00190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12388,4</w:t>
            </w:r>
          </w:p>
        </w:tc>
      </w:tr>
      <w:tr w:rsidR="00B132FE" w:rsidRPr="00B132FE" w:rsidTr="00B132FE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52 1 00 00190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11028,8</w:t>
            </w:r>
          </w:p>
        </w:tc>
      </w:tr>
      <w:tr w:rsidR="00B132FE" w:rsidRPr="00B132FE" w:rsidTr="00B132FE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52 1 00 00190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1354,2</w:t>
            </w:r>
          </w:p>
        </w:tc>
      </w:tr>
      <w:tr w:rsidR="00B132FE" w:rsidRPr="00B132FE" w:rsidTr="00B132FE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52 1 00 00190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5,4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Административные комиссии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52 2 00 00000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7,6</w:t>
            </w:r>
          </w:p>
        </w:tc>
      </w:tr>
      <w:tr w:rsidR="00B132FE" w:rsidRPr="00B132FE" w:rsidTr="00B132FE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52 2 00 60190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7,6</w:t>
            </w:r>
          </w:p>
        </w:tc>
      </w:tr>
      <w:tr w:rsidR="00B132FE" w:rsidRPr="00B132FE" w:rsidTr="00B132FE">
        <w:trPr>
          <w:trHeight w:val="78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52 2 00 60190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7,6</w:t>
            </w:r>
          </w:p>
        </w:tc>
      </w:tr>
      <w:tr w:rsidR="00B132FE" w:rsidRPr="00B132FE" w:rsidTr="00B132FE">
        <w:trPr>
          <w:trHeight w:val="98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Обеспечение  осуществления полномочий  по  внутреннему муниципальному финансовому контролю 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52 6 00 00000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516,0</w:t>
            </w:r>
          </w:p>
        </w:tc>
      </w:tr>
      <w:tr w:rsidR="00B132FE" w:rsidRPr="00B132FE" w:rsidTr="00B132FE">
        <w:trPr>
          <w:trHeight w:val="8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Осуществление полномочий  по  внутреннему муниципальному финансовому контролю 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52 6 00 20010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516,0</w:t>
            </w:r>
          </w:p>
        </w:tc>
      </w:tr>
      <w:tr w:rsidR="00B132FE" w:rsidRPr="00B132FE" w:rsidTr="00B132FE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Межбюджетные трансферты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52 6 00 20010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516,0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Резервные фонды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52 4 00 00000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4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</w:t>
            </w:r>
            <w:r w:rsidRPr="00B132FE">
              <w:rPr>
                <w:color w:val="FF0000"/>
                <w:lang w:eastAsia="ru-RU"/>
              </w:rPr>
              <w:t xml:space="preserve"> </w:t>
            </w:r>
            <w:r w:rsidRPr="00B132FE">
              <w:rPr>
                <w:lang w:eastAsia="ru-RU"/>
              </w:rPr>
              <w:t>4 00 20590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</w:t>
            </w:r>
            <w:r w:rsidRPr="00B132FE">
              <w:rPr>
                <w:color w:val="FF0000"/>
                <w:lang w:eastAsia="ru-RU"/>
              </w:rPr>
              <w:t xml:space="preserve"> </w:t>
            </w:r>
            <w:r w:rsidRPr="00B132FE">
              <w:rPr>
                <w:lang w:eastAsia="ru-RU"/>
              </w:rPr>
              <w:t>4 00 20590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3217,3</w:t>
            </w:r>
          </w:p>
        </w:tc>
      </w:tr>
      <w:tr w:rsidR="00B132FE" w:rsidRPr="00B132FE" w:rsidTr="00B132FE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50,0</w:t>
            </w:r>
          </w:p>
        </w:tc>
      </w:tr>
      <w:tr w:rsidR="00B132FE" w:rsidRPr="00B132FE" w:rsidTr="00B132FE">
        <w:trPr>
          <w:trHeight w:val="8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52 5 00 00000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52 5 00 10010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50,0</w:t>
            </w:r>
          </w:p>
        </w:tc>
      </w:tr>
      <w:tr w:rsidR="00B132FE" w:rsidRPr="00B132FE" w:rsidTr="00B132FE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52 5 00 10010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50,0</w:t>
            </w:r>
          </w:p>
        </w:tc>
      </w:tr>
      <w:tr w:rsidR="00B132FE" w:rsidRPr="00B132FE" w:rsidTr="00B132FE">
        <w:trPr>
          <w:trHeight w:val="133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 Брюховецкого сельского поселения Брюховецкого района "Реализация муниципальных функций, связанных с муниципальным управлением"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688,0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01 0 00 10010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280,0</w:t>
            </w:r>
          </w:p>
        </w:tc>
      </w:tr>
      <w:tr w:rsidR="00B132FE" w:rsidRPr="00B132FE" w:rsidTr="00B132FE">
        <w:trPr>
          <w:trHeight w:val="8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01 0 00 10010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280,0</w:t>
            </w:r>
          </w:p>
        </w:tc>
      </w:tr>
      <w:tr w:rsidR="00B132FE" w:rsidRPr="00B132FE" w:rsidTr="00B132FE">
        <w:trPr>
          <w:trHeight w:val="84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Выполнение других обязательств  государства по выплате агентских комиссий и вознаграждений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01 0 00 10020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408,0</w:t>
            </w:r>
          </w:p>
        </w:tc>
      </w:tr>
      <w:tr w:rsidR="00B132FE" w:rsidRPr="00B132FE" w:rsidTr="00B132FE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01 0 00 10020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408,0</w:t>
            </w:r>
          </w:p>
        </w:tc>
      </w:tr>
      <w:tr w:rsidR="00B132FE" w:rsidRPr="00B132FE" w:rsidTr="00B132FE">
        <w:trPr>
          <w:trHeight w:val="11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 Брюховецкого сельского поселения Брюховецкого района "Информационное обеспечение"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866,2</w:t>
            </w:r>
          </w:p>
        </w:tc>
      </w:tr>
      <w:tr w:rsidR="00B132FE" w:rsidRPr="00B132FE" w:rsidTr="00B132FE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866,2</w:t>
            </w:r>
          </w:p>
        </w:tc>
      </w:tr>
      <w:tr w:rsidR="00B132FE" w:rsidRPr="00B132FE" w:rsidTr="00B132FE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866,2</w:t>
            </w:r>
          </w:p>
        </w:tc>
      </w:tr>
      <w:tr w:rsidR="00B132FE" w:rsidRPr="00B132FE" w:rsidTr="00B132FE">
        <w:trPr>
          <w:trHeight w:val="10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 Брюховецкого сельского поселения Брюховецкого района "Проведение мероприятий, фестивалей, конкурсов"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1469,7</w:t>
            </w:r>
          </w:p>
        </w:tc>
      </w:tr>
      <w:tr w:rsidR="00B132FE" w:rsidRPr="00B132FE" w:rsidTr="00B132FE">
        <w:trPr>
          <w:trHeight w:val="54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1469,7</w:t>
            </w:r>
          </w:p>
        </w:tc>
      </w:tr>
      <w:tr w:rsidR="00B132FE" w:rsidRPr="00B132FE" w:rsidTr="00B132FE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57,2</w:t>
            </w:r>
          </w:p>
        </w:tc>
      </w:tr>
      <w:tr w:rsidR="00B132FE" w:rsidRPr="00B132FE" w:rsidTr="00B132FE">
        <w:trPr>
          <w:trHeight w:val="73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1412,5</w:t>
            </w:r>
          </w:p>
        </w:tc>
      </w:tr>
      <w:tr w:rsidR="00B132FE" w:rsidRPr="00B132FE" w:rsidTr="00B132FE">
        <w:trPr>
          <w:trHeight w:val="1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"Развитие управления муниципальным имуществом </w:t>
            </w:r>
            <w:r w:rsidRPr="00B132FE">
              <w:rPr>
                <w:lang w:eastAsia="ru-RU"/>
              </w:rPr>
              <w:br/>
              <w:t>Брюховецкого сельского поселения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136,4</w:t>
            </w:r>
          </w:p>
        </w:tc>
      </w:tr>
      <w:tr w:rsidR="00B132FE" w:rsidRPr="00B132FE" w:rsidTr="00B132FE">
        <w:trPr>
          <w:trHeight w:val="50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136,4</w:t>
            </w:r>
          </w:p>
        </w:tc>
      </w:tr>
      <w:tr w:rsidR="00B132FE" w:rsidRPr="00B132FE" w:rsidTr="00B132FE">
        <w:trPr>
          <w:trHeight w:val="79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50,0</w:t>
            </w:r>
          </w:p>
        </w:tc>
      </w:tr>
      <w:tr w:rsidR="00B132FE" w:rsidRPr="00B132FE" w:rsidTr="00B132FE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86,4</w:t>
            </w:r>
          </w:p>
        </w:tc>
      </w:tr>
      <w:tr w:rsidR="00B132FE" w:rsidRPr="00B132FE" w:rsidTr="00B132FE">
        <w:trPr>
          <w:trHeight w:val="99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 Брюховецкого сельского поселения Брюховецкого района "Обеспечение безопасности населения"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7,0</w:t>
            </w:r>
          </w:p>
        </w:tc>
      </w:tr>
      <w:tr w:rsidR="00B132FE" w:rsidRPr="00B132FE" w:rsidTr="00B132FE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"Противодействие коррупции в Брюховецком сельском поселении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03 2 00 00000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2,0</w:t>
            </w:r>
          </w:p>
        </w:tc>
      </w:tr>
      <w:tr w:rsidR="00B132FE" w:rsidRPr="00B132FE" w:rsidTr="00B132FE">
        <w:trPr>
          <w:trHeight w:val="48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03 2 00 10070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2,0</w:t>
            </w:r>
          </w:p>
        </w:tc>
      </w:tr>
      <w:tr w:rsidR="00B132FE" w:rsidRPr="00B132FE" w:rsidTr="00B132FE">
        <w:trPr>
          <w:trHeight w:val="77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03 2 00 10070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2,0</w:t>
            </w:r>
          </w:p>
        </w:tc>
      </w:tr>
      <w:tr w:rsidR="00B132FE" w:rsidRPr="00B132FE" w:rsidTr="00B132FE">
        <w:trPr>
          <w:trHeight w:val="15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"Гармонизация межнациональных отношений, сохранение и развитие национальных культур на территории Брюховецкого сельского поселения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03 3 00 00000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46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03 3 00 10070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7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03 3 00 10070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25,0</w:t>
            </w:r>
          </w:p>
        </w:tc>
      </w:tr>
      <w:tr w:rsidR="00B132FE" w:rsidRPr="00B132FE" w:rsidTr="00B132FE">
        <w:trPr>
          <w:trHeight w:val="11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both"/>
              <w:rPr>
                <w:lang w:eastAsia="ru-RU"/>
              </w:rPr>
            </w:pPr>
            <w:r w:rsidRPr="00B132FE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110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 Брюховецкого сельского поселения Брюховецкого района "Обеспечение безопасности населения"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15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"Мероприятия по 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131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мероприятий 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03 1 01 00000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03 1 01 10090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9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03 1 01 10090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11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"Обеспечение безопасности населения"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183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мероприятия по обеспечению пожарной безопасности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03 1 02 00000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5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Мероприятий по обеспечению пожарной безопасности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03 1 02 10100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8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03 1 02 10100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25516,7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25384,5</w:t>
            </w:r>
          </w:p>
        </w:tc>
      </w:tr>
      <w:tr w:rsidR="00B132FE" w:rsidRPr="00B132FE" w:rsidTr="00B132FE">
        <w:trPr>
          <w:trHeight w:val="207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"Комплексное и устойчивое развитие Брюховецкого сельского поселения Брюховецкого района в сфере строительства, архитектуры, транспорта и дорожного хозяйства"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25384,5</w:t>
            </w:r>
          </w:p>
        </w:tc>
      </w:tr>
      <w:tr w:rsidR="00B132FE" w:rsidRPr="00B132FE" w:rsidTr="00B132FE">
        <w:trPr>
          <w:trHeight w:val="140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"Капитальный ремонт, ремонт и содержание автомобильных дорог местного значения Брюховецкого сельского поселения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13 1 00 00000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23014,7</w:t>
            </w:r>
          </w:p>
        </w:tc>
      </w:tr>
      <w:tr w:rsidR="00B132FE" w:rsidRPr="00B132FE" w:rsidTr="00B132FE">
        <w:trPr>
          <w:trHeight w:val="57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13 1 00 10070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6058,7</w:t>
            </w:r>
          </w:p>
        </w:tc>
      </w:tr>
      <w:tr w:rsidR="00B132FE" w:rsidRPr="00B132FE" w:rsidTr="00B132FE">
        <w:trPr>
          <w:trHeight w:val="73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13 1 00 10070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6058,7</w:t>
            </w:r>
          </w:p>
        </w:tc>
      </w:tr>
      <w:tr w:rsidR="00B132FE" w:rsidRPr="00B132FE" w:rsidTr="00B132FE">
        <w:trPr>
          <w:trHeight w:val="71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1 00 S2440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16956,0</w:t>
            </w:r>
          </w:p>
        </w:tc>
      </w:tr>
      <w:tr w:rsidR="00B132FE" w:rsidRPr="00B132FE" w:rsidTr="00B132FE">
        <w:trPr>
          <w:trHeight w:val="71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1 00 S2440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16956,0</w:t>
            </w:r>
          </w:p>
        </w:tc>
      </w:tr>
      <w:tr w:rsidR="00B132FE" w:rsidRPr="00B132FE" w:rsidTr="00B132FE">
        <w:trPr>
          <w:trHeight w:val="114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"Обеспечение безопасности дорожного движения на территории Брюховецкого сельского поселения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13 2 00 00000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2369,8</w:t>
            </w:r>
          </w:p>
        </w:tc>
      </w:tr>
      <w:tr w:rsidR="00B132FE" w:rsidRPr="00B132FE" w:rsidTr="00B132FE">
        <w:trPr>
          <w:trHeight w:val="56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13 2 00 10070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2369,8</w:t>
            </w:r>
          </w:p>
        </w:tc>
      </w:tr>
      <w:tr w:rsidR="00B132FE" w:rsidRPr="00B132FE" w:rsidTr="00B132FE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09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13 2 00 10070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2369,8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132,2</w:t>
            </w:r>
          </w:p>
        </w:tc>
      </w:tr>
      <w:tr w:rsidR="00B132FE" w:rsidRPr="00B132FE" w:rsidTr="00B132FE">
        <w:trPr>
          <w:trHeight w:val="19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 Брюховецкого сельского поселения Брюховецкого района "Развитие малого и среднего предпринимательства в Брюховецком сельском поселении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32,2</w:t>
            </w:r>
          </w:p>
        </w:tc>
      </w:tr>
      <w:tr w:rsidR="00B132FE" w:rsidRPr="00B132FE" w:rsidTr="00B132FE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32,2</w:t>
            </w:r>
          </w:p>
        </w:tc>
      </w:tr>
      <w:tr w:rsidR="00B132FE" w:rsidRPr="00B132FE" w:rsidTr="00B132FE">
        <w:trPr>
          <w:trHeight w:val="8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32,2</w:t>
            </w:r>
          </w:p>
        </w:tc>
      </w:tr>
      <w:tr w:rsidR="00B132FE" w:rsidRPr="00B132FE" w:rsidTr="00B132FE">
        <w:trPr>
          <w:trHeight w:val="14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</w:t>
            </w:r>
            <w:r w:rsidRPr="00B132FE">
              <w:rPr>
                <w:lang w:eastAsia="ru-RU"/>
              </w:rPr>
              <w:br/>
              <w:t>"Энергосбережение и повышение энергетической эффективности Брюховецкого сельского поселения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77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92969,1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Коммунальное хозяйство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9974,1</w:t>
            </w:r>
          </w:p>
        </w:tc>
      </w:tr>
      <w:tr w:rsidR="00B132FE" w:rsidRPr="00B132FE" w:rsidTr="00B132FE">
        <w:trPr>
          <w:trHeight w:val="11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"Развитие жилищно-коммунального хозяйства"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9974,1</w:t>
            </w:r>
          </w:p>
        </w:tc>
      </w:tr>
      <w:tr w:rsidR="00B132FE" w:rsidRPr="00B132FE" w:rsidTr="00B132FE">
        <w:trPr>
          <w:trHeight w:val="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04 0 02 00000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9974,1</w:t>
            </w:r>
          </w:p>
        </w:tc>
      </w:tr>
      <w:tr w:rsidR="00B132FE" w:rsidRPr="00B132FE" w:rsidTr="00B132FE">
        <w:trPr>
          <w:trHeight w:val="7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Строительство газопровода </w:t>
            </w:r>
            <w:proofErr w:type="gramStart"/>
            <w:r w:rsidRPr="00B132FE">
              <w:rPr>
                <w:lang w:eastAsia="ru-RU"/>
              </w:rPr>
              <w:t>х</w:t>
            </w:r>
            <w:proofErr w:type="gramEnd"/>
            <w:r w:rsidRPr="00B132FE">
              <w:rPr>
                <w:lang w:eastAsia="ru-RU"/>
              </w:rPr>
              <w:t>. Кавказский Брюховецкого района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04 0 02 10040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263,0</w:t>
            </w:r>
          </w:p>
        </w:tc>
      </w:tr>
      <w:tr w:rsidR="00B132FE" w:rsidRPr="00B132FE" w:rsidTr="00B132FE">
        <w:trPr>
          <w:trHeight w:val="1127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04 0 02 10040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263,0</w:t>
            </w:r>
          </w:p>
        </w:tc>
      </w:tr>
      <w:tr w:rsidR="00B132FE" w:rsidRPr="00B132FE" w:rsidTr="00B132FE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Организация газоснабжения населения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 0 02 S0620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9711,1</w:t>
            </w:r>
          </w:p>
        </w:tc>
      </w:tr>
      <w:tr w:rsidR="00B132FE" w:rsidRPr="00B132FE" w:rsidTr="00B132FE">
        <w:trPr>
          <w:trHeight w:val="110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02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 0 02 S0620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9711,1</w:t>
            </w:r>
          </w:p>
        </w:tc>
      </w:tr>
      <w:tr w:rsidR="00B132FE" w:rsidRPr="00B132FE" w:rsidTr="00B132FE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Благоустройство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55047,1</w:t>
            </w:r>
          </w:p>
        </w:tc>
      </w:tr>
      <w:tr w:rsidR="00B132FE" w:rsidRPr="00B132FE" w:rsidTr="00B132FE">
        <w:trPr>
          <w:trHeight w:val="98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"Благоустройство"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11855,4</w:t>
            </w:r>
          </w:p>
        </w:tc>
      </w:tr>
      <w:tr w:rsidR="00B132FE" w:rsidRPr="00B132FE" w:rsidTr="00B132FE">
        <w:trPr>
          <w:trHeight w:val="55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11855,4</w:t>
            </w:r>
          </w:p>
        </w:tc>
      </w:tr>
      <w:tr w:rsidR="00B132FE" w:rsidRPr="00B132FE" w:rsidTr="00B132FE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Мероприятия по уличному освещению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10238,8</w:t>
            </w:r>
          </w:p>
        </w:tc>
      </w:tr>
      <w:tr w:rsidR="00B132FE" w:rsidRPr="00B132FE" w:rsidTr="00B132FE">
        <w:trPr>
          <w:trHeight w:val="87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14 0 01 10050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10238,8</w:t>
            </w:r>
          </w:p>
        </w:tc>
      </w:tr>
      <w:tr w:rsidR="00B132FE" w:rsidRPr="00B132FE" w:rsidTr="00B132FE">
        <w:trPr>
          <w:trHeight w:val="5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Мероприятия по устройству и ремонту тротуаров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14 0 01 10120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1546,6</w:t>
            </w:r>
          </w:p>
        </w:tc>
      </w:tr>
      <w:tr w:rsidR="00B132FE" w:rsidRPr="00B132FE" w:rsidTr="00B132FE">
        <w:trPr>
          <w:trHeight w:val="83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14 0 01 10120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1546,6</w:t>
            </w:r>
          </w:p>
        </w:tc>
      </w:tr>
      <w:tr w:rsidR="00B132FE" w:rsidRPr="00B132FE" w:rsidTr="00B132FE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14 0 01 10140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8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14 0 01 10140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20,0</w:t>
            </w:r>
          </w:p>
        </w:tc>
      </w:tr>
      <w:tr w:rsidR="00B132FE" w:rsidRPr="00B132FE" w:rsidTr="00B132FE">
        <w:trPr>
          <w:trHeight w:val="57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Мероприятия по </w:t>
            </w:r>
            <w:proofErr w:type="spellStart"/>
            <w:r w:rsidRPr="00B132FE">
              <w:rPr>
                <w:lang w:eastAsia="ru-RU"/>
              </w:rPr>
              <w:t>акарицидным</w:t>
            </w:r>
            <w:proofErr w:type="spellEnd"/>
            <w:r w:rsidRPr="00B132FE">
              <w:rPr>
                <w:lang w:eastAsia="ru-RU"/>
              </w:rPr>
              <w:t xml:space="preserve"> (противоклещевым) обработкам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14 0 01 10290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50,0</w:t>
            </w:r>
          </w:p>
        </w:tc>
      </w:tr>
      <w:tr w:rsidR="00B132FE" w:rsidRPr="00B132FE" w:rsidTr="00B132FE">
        <w:trPr>
          <w:trHeight w:val="8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14 0 01 10290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50,0</w:t>
            </w:r>
          </w:p>
        </w:tc>
      </w:tr>
      <w:tr w:rsidR="00B132FE" w:rsidRPr="00B132FE" w:rsidTr="00B132FE">
        <w:trPr>
          <w:trHeight w:val="111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"Социальная поддержка граждан"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250,0</w:t>
            </w:r>
          </w:p>
        </w:tc>
      </w:tr>
      <w:tr w:rsidR="00B132FE" w:rsidRPr="00B132FE" w:rsidTr="00B132FE">
        <w:trPr>
          <w:trHeight w:val="8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по обеспечению доступной среды </w:t>
            </w:r>
            <w:proofErr w:type="spellStart"/>
            <w:r w:rsidRPr="00B132FE">
              <w:rPr>
                <w:lang w:eastAsia="ru-RU"/>
              </w:rPr>
              <w:t>маломобильным</w:t>
            </w:r>
            <w:proofErr w:type="spellEnd"/>
            <w:r w:rsidRPr="00B132FE">
              <w:rPr>
                <w:lang w:eastAsia="ru-RU"/>
              </w:rPr>
              <w:t xml:space="preserve"> группам населения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07 0 03 00000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250,0</w:t>
            </w:r>
          </w:p>
        </w:tc>
      </w:tr>
      <w:tr w:rsidR="00B132FE" w:rsidRPr="00B132FE" w:rsidTr="00B132FE">
        <w:trPr>
          <w:trHeight w:val="84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Мероприятия по обеспечению доступной среды </w:t>
            </w:r>
            <w:proofErr w:type="spellStart"/>
            <w:r w:rsidRPr="00B132FE">
              <w:rPr>
                <w:lang w:eastAsia="ru-RU"/>
              </w:rPr>
              <w:t>маломобильным</w:t>
            </w:r>
            <w:proofErr w:type="spellEnd"/>
            <w:r w:rsidRPr="00B132FE">
              <w:rPr>
                <w:lang w:eastAsia="ru-RU"/>
              </w:rPr>
              <w:t xml:space="preserve"> группам населения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07 0 03 10210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250,0</w:t>
            </w:r>
          </w:p>
        </w:tc>
      </w:tr>
      <w:tr w:rsidR="00B132FE" w:rsidRPr="00B132FE" w:rsidTr="00B132FE">
        <w:trPr>
          <w:trHeight w:val="8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07 0 03 10210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250,0</w:t>
            </w:r>
          </w:p>
        </w:tc>
      </w:tr>
      <w:tr w:rsidR="00B132FE" w:rsidRPr="00B132FE" w:rsidTr="00B132FE">
        <w:trPr>
          <w:trHeight w:val="8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42941,7</w:t>
            </w:r>
          </w:p>
        </w:tc>
      </w:tr>
      <w:tr w:rsidR="00B132FE" w:rsidRPr="00B132FE" w:rsidTr="00B132FE">
        <w:trPr>
          <w:trHeight w:val="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Мероприятия по благоустройству дворовых и общественных территорий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15 0 00 10270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618,1</w:t>
            </w:r>
          </w:p>
        </w:tc>
      </w:tr>
      <w:tr w:rsidR="00B132FE" w:rsidRPr="00B132FE" w:rsidTr="00B132FE">
        <w:trPr>
          <w:trHeight w:val="80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15 0 00 10270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618,1</w:t>
            </w:r>
          </w:p>
        </w:tc>
      </w:tr>
      <w:tr w:rsidR="00B132FE" w:rsidRPr="00B132FE" w:rsidTr="00B132FE">
        <w:trPr>
          <w:trHeight w:val="8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Федеральный проект</w:t>
            </w:r>
            <w:r w:rsidRPr="00B132FE">
              <w:rPr>
                <w:lang w:eastAsia="ru-RU"/>
              </w:rPr>
              <w:br/>
              <w:t>"Формирование комфортной</w:t>
            </w:r>
            <w:r w:rsidRPr="00B132FE">
              <w:rPr>
                <w:lang w:eastAsia="ru-RU"/>
              </w:rPr>
              <w:br/>
              <w:t>городской среды"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 0 F2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42323,6</w:t>
            </w:r>
          </w:p>
        </w:tc>
      </w:tr>
      <w:tr w:rsidR="00B132FE" w:rsidRPr="00B132FE" w:rsidTr="00B132FE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 Реализация программ</w:t>
            </w:r>
            <w:r w:rsidRPr="00B132FE">
              <w:rPr>
                <w:lang w:eastAsia="ru-RU"/>
              </w:rPr>
              <w:br/>
              <w:t xml:space="preserve"> формирования современной</w:t>
            </w:r>
            <w:r w:rsidRPr="00B132FE">
              <w:rPr>
                <w:lang w:eastAsia="ru-RU"/>
              </w:rPr>
              <w:br/>
              <w:t xml:space="preserve"> городской среды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42323,6</w:t>
            </w:r>
          </w:p>
        </w:tc>
      </w:tr>
      <w:tr w:rsidR="00B132FE" w:rsidRPr="00B132FE" w:rsidTr="00B132FE">
        <w:trPr>
          <w:trHeight w:val="84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03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15 0 F2 55550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42323,6</w:t>
            </w:r>
          </w:p>
        </w:tc>
      </w:tr>
      <w:tr w:rsidR="00B132FE" w:rsidRPr="00B132FE" w:rsidTr="00B132FE">
        <w:trPr>
          <w:trHeight w:val="5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27947,9</w:t>
            </w:r>
          </w:p>
        </w:tc>
      </w:tr>
      <w:tr w:rsidR="00B132FE" w:rsidRPr="00B132FE" w:rsidTr="00B132FE">
        <w:trPr>
          <w:trHeight w:val="111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"Благоустройство"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27947,9</w:t>
            </w:r>
          </w:p>
        </w:tc>
      </w:tr>
      <w:tr w:rsidR="00B132FE" w:rsidRPr="00B132FE" w:rsidTr="00B132FE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14 0 02 00000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27947,9</w:t>
            </w:r>
          </w:p>
        </w:tc>
      </w:tr>
      <w:tr w:rsidR="00B132FE" w:rsidRPr="00B132FE" w:rsidTr="00B132FE">
        <w:trPr>
          <w:trHeight w:val="744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14 0 02 00590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27947,9</w:t>
            </w:r>
          </w:p>
        </w:tc>
      </w:tr>
      <w:tr w:rsidR="00B132FE" w:rsidRPr="00B132FE" w:rsidTr="00B132FE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14 0 02 00590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18524,6</w:t>
            </w:r>
          </w:p>
        </w:tc>
      </w:tr>
      <w:tr w:rsidR="00B132FE" w:rsidRPr="00B132FE" w:rsidTr="00B132FE">
        <w:trPr>
          <w:trHeight w:val="79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14 0 02 00590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9401,5</w:t>
            </w:r>
          </w:p>
        </w:tc>
      </w:tr>
      <w:tr w:rsidR="00B132FE" w:rsidRPr="00B132FE" w:rsidTr="00B132FE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14 0 02 00590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21,8</w:t>
            </w:r>
          </w:p>
        </w:tc>
      </w:tr>
      <w:tr w:rsidR="00B132FE" w:rsidRPr="00B132FE" w:rsidTr="00B132FE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Охрана окружающей среды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4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10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Ведомственная целевая программа "Использование и охрана земель Брюховецкого сельского поселения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16 0 00 00000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16 0 00 10220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74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16 0 00 10220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Образование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25,0</w:t>
            </w:r>
          </w:p>
        </w:tc>
      </w:tr>
      <w:tr w:rsidR="00B132FE" w:rsidRPr="00B132FE" w:rsidTr="00B132FE">
        <w:trPr>
          <w:trHeight w:val="137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"Молодежь Брюховецкого сельского поселения Брюховецкого района"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25,0</w:t>
            </w:r>
          </w:p>
        </w:tc>
      </w:tr>
      <w:tr w:rsidR="00B132FE" w:rsidRPr="00B132FE" w:rsidTr="00B132FE">
        <w:trPr>
          <w:trHeight w:val="5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25,0</w:t>
            </w:r>
          </w:p>
        </w:tc>
      </w:tr>
      <w:tr w:rsidR="00B132FE" w:rsidRPr="00B132FE" w:rsidTr="00B132FE">
        <w:trPr>
          <w:trHeight w:val="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06 0 00 10070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25,0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124511,1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Культура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120741,1</w:t>
            </w:r>
          </w:p>
        </w:tc>
      </w:tr>
      <w:tr w:rsidR="00B132FE" w:rsidRPr="00B132FE" w:rsidTr="00B132FE">
        <w:trPr>
          <w:trHeight w:val="10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"Развитие культуры"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120741,1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"Развитие  учреждений культуры"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05 1 00 00000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115097,6</w:t>
            </w:r>
          </w:p>
        </w:tc>
      </w:tr>
      <w:tr w:rsidR="00B132FE" w:rsidRPr="00B132FE" w:rsidTr="00B132FE">
        <w:trPr>
          <w:trHeight w:val="7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05 1 00 00590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38519,6</w:t>
            </w:r>
          </w:p>
        </w:tc>
      </w:tr>
      <w:tr w:rsidR="00B132FE" w:rsidRPr="00B132FE" w:rsidTr="00B132FE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05 1 00 00590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38519,6</w:t>
            </w:r>
          </w:p>
        </w:tc>
      </w:tr>
      <w:tr w:rsidR="00B132FE" w:rsidRPr="00B132FE" w:rsidTr="00B132FE">
        <w:trPr>
          <w:trHeight w:val="4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 Федеральный проект "Культурная среда"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 05 1 А</w:t>
            </w:r>
            <w:proofErr w:type="gramStart"/>
            <w:r w:rsidRPr="00B132FE">
              <w:rPr>
                <w:lang w:eastAsia="ru-RU"/>
              </w:rPr>
              <w:t>1</w:t>
            </w:r>
            <w:proofErr w:type="gramEnd"/>
            <w:r w:rsidRPr="00B132FE">
              <w:rPr>
                <w:lang w:eastAsia="ru-RU"/>
              </w:rPr>
              <w:t xml:space="preserve">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4318,1</w:t>
            </w:r>
          </w:p>
        </w:tc>
      </w:tr>
      <w:tr w:rsidR="00B132FE" w:rsidRPr="00B132FE" w:rsidTr="00B132FE">
        <w:trPr>
          <w:trHeight w:val="47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 05 1 А</w:t>
            </w:r>
            <w:proofErr w:type="gramStart"/>
            <w:r w:rsidRPr="00B132FE">
              <w:rPr>
                <w:lang w:eastAsia="ru-RU"/>
              </w:rPr>
              <w:t>1</w:t>
            </w:r>
            <w:proofErr w:type="gramEnd"/>
            <w:r w:rsidRPr="00B132FE">
              <w:rPr>
                <w:lang w:eastAsia="ru-RU"/>
              </w:rPr>
              <w:t xml:space="preserve"> 55190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4318,1</w:t>
            </w:r>
          </w:p>
        </w:tc>
      </w:tr>
      <w:tr w:rsidR="00B132FE" w:rsidRPr="00B132FE" w:rsidTr="00B132FE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 05 1 А</w:t>
            </w:r>
            <w:proofErr w:type="gramStart"/>
            <w:r w:rsidRPr="00B132FE">
              <w:rPr>
                <w:lang w:eastAsia="ru-RU"/>
              </w:rPr>
              <w:t>1</w:t>
            </w:r>
            <w:proofErr w:type="gramEnd"/>
            <w:r w:rsidRPr="00B132FE">
              <w:rPr>
                <w:lang w:eastAsia="ru-RU"/>
              </w:rPr>
              <w:t xml:space="preserve"> 55190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4318,1</w:t>
            </w:r>
          </w:p>
        </w:tc>
      </w:tr>
      <w:tr w:rsidR="00B132FE" w:rsidRPr="00B132FE" w:rsidTr="00B132FE">
        <w:trPr>
          <w:trHeight w:val="77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Строительство сельского Дома культуры на 150 посадочных мест в хуторе Красная Нива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1 00 L5760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71473,7</w:t>
            </w:r>
          </w:p>
        </w:tc>
      </w:tr>
      <w:tr w:rsidR="00B132FE" w:rsidRPr="00B132FE" w:rsidTr="00B132FE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1 00 L5760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71473,7</w:t>
            </w:r>
          </w:p>
        </w:tc>
      </w:tr>
      <w:tr w:rsidR="00B132FE" w:rsidRPr="00B132FE" w:rsidTr="00B132FE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Строительство сельского дома культуры </w:t>
            </w:r>
            <w:proofErr w:type="gramStart"/>
            <w:r w:rsidRPr="00B132FE">
              <w:rPr>
                <w:lang w:eastAsia="ru-RU"/>
              </w:rPr>
              <w:t>в</w:t>
            </w:r>
            <w:proofErr w:type="gramEnd"/>
            <w:r w:rsidRPr="00B132FE">
              <w:rPr>
                <w:lang w:eastAsia="ru-RU"/>
              </w:rPr>
              <w:t xml:space="preserve"> х. Красная Нива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05 1 00 10200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786,2</w:t>
            </w:r>
          </w:p>
        </w:tc>
      </w:tr>
      <w:tr w:rsidR="00B132FE" w:rsidRPr="00B132FE" w:rsidTr="00B132FE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05 1 00 10200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400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786,2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"Развитие музеев"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05 3 00 00000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2345,7</w:t>
            </w:r>
          </w:p>
        </w:tc>
      </w:tr>
      <w:tr w:rsidR="00B132FE" w:rsidRPr="00B132FE" w:rsidTr="00B132FE">
        <w:trPr>
          <w:trHeight w:val="82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05 3 00 00590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2345,7</w:t>
            </w:r>
          </w:p>
        </w:tc>
      </w:tr>
      <w:tr w:rsidR="00B132FE" w:rsidRPr="00B132FE" w:rsidTr="00B132FE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05 3 00 00590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2345,7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Подпрограмма "Развитие библиотек"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05 2 00 00000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2027,9</w:t>
            </w:r>
          </w:p>
        </w:tc>
      </w:tr>
      <w:tr w:rsidR="00B132FE" w:rsidRPr="00B132FE" w:rsidTr="00B132FE">
        <w:trPr>
          <w:trHeight w:val="81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05 2 00 00590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2027,9</w:t>
            </w:r>
          </w:p>
        </w:tc>
      </w:tr>
      <w:tr w:rsidR="00B132FE" w:rsidRPr="00B132FE" w:rsidTr="00B132FE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05 2 00 00590 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600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2027,9</w:t>
            </w:r>
          </w:p>
        </w:tc>
      </w:tr>
      <w:tr w:rsidR="00B132FE" w:rsidRPr="00B132FE" w:rsidTr="00B132FE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1269,9</w:t>
            </w:r>
          </w:p>
        </w:tc>
      </w:tr>
      <w:tr w:rsidR="00B132FE" w:rsidRPr="00B132FE" w:rsidTr="00CA0902">
        <w:trPr>
          <w:trHeight w:val="10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2019 - 2024 годы"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05 4 00 L2990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900,0</w:t>
            </w:r>
          </w:p>
        </w:tc>
      </w:tr>
      <w:tr w:rsidR="00B132FE" w:rsidRPr="00B132FE" w:rsidTr="00B132FE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05 4 00 L2990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900,0</w:t>
            </w:r>
          </w:p>
        </w:tc>
      </w:tr>
      <w:tr w:rsidR="00B132FE" w:rsidRPr="00B132FE" w:rsidTr="00B132F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иных мероприятий муниципальной программы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05 4 02 00000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369,9</w:t>
            </w:r>
          </w:p>
        </w:tc>
      </w:tr>
      <w:tr w:rsidR="00B132FE" w:rsidRPr="00B132FE" w:rsidTr="00CA0902">
        <w:trPr>
          <w:trHeight w:val="59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мероприятия муниципальной программы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05 4 02 10060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369,9</w:t>
            </w:r>
          </w:p>
        </w:tc>
      </w:tr>
      <w:tr w:rsidR="00B132FE" w:rsidRPr="00B132FE" w:rsidTr="00CA0902">
        <w:trPr>
          <w:trHeight w:val="84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05 4 02 10060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369,9</w:t>
            </w:r>
          </w:p>
        </w:tc>
      </w:tr>
      <w:tr w:rsidR="00B132FE" w:rsidRPr="00B132FE" w:rsidTr="00B132FE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3770,0</w:t>
            </w:r>
          </w:p>
        </w:tc>
      </w:tr>
      <w:tr w:rsidR="00B132FE" w:rsidRPr="00B132FE" w:rsidTr="00CA0902">
        <w:trPr>
          <w:trHeight w:val="10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proofErr w:type="gramStart"/>
            <w:r w:rsidRPr="00B132FE">
              <w:rPr>
                <w:lang w:eastAsia="ru-RU"/>
              </w:rPr>
              <w:t>Муниципальная</w:t>
            </w:r>
            <w:proofErr w:type="gramEnd"/>
            <w:r w:rsidRPr="00B132FE">
              <w:rPr>
                <w:lang w:eastAsia="ru-RU"/>
              </w:rPr>
              <w:t xml:space="preserve"> программы Брюховецкого сельского поселения Брюховецкого района "Развитие культуры"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3770,0</w:t>
            </w:r>
          </w:p>
        </w:tc>
      </w:tr>
      <w:tr w:rsidR="00B132FE" w:rsidRPr="00B132FE" w:rsidTr="00B132FE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3770,0</w:t>
            </w:r>
          </w:p>
        </w:tc>
      </w:tr>
      <w:tr w:rsidR="00B132FE" w:rsidRPr="00B132FE" w:rsidTr="00B132FE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05 4 01 00000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3770,0</w:t>
            </w:r>
          </w:p>
        </w:tc>
      </w:tr>
      <w:tr w:rsidR="00B132FE" w:rsidRPr="00B132FE" w:rsidTr="00CA0902">
        <w:trPr>
          <w:trHeight w:val="79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05 4 01 00590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3770,0</w:t>
            </w:r>
          </w:p>
        </w:tc>
      </w:tr>
      <w:tr w:rsidR="00B132FE" w:rsidRPr="00B132FE" w:rsidTr="00CA0902">
        <w:trPr>
          <w:trHeight w:val="194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05 4 01 00590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3386,3</w:t>
            </w:r>
          </w:p>
        </w:tc>
      </w:tr>
      <w:tr w:rsidR="00B132FE" w:rsidRPr="00B132FE" w:rsidTr="00CA0902">
        <w:trPr>
          <w:trHeight w:val="83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05 4 01 00590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383,6</w:t>
            </w:r>
          </w:p>
        </w:tc>
      </w:tr>
      <w:tr w:rsidR="00B132FE" w:rsidRPr="00B132FE" w:rsidTr="00CA0902">
        <w:trPr>
          <w:trHeight w:val="28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04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05 4 01 00590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800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0,1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Социальная политика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398,8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Пенсионное обеспечение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398,8</w:t>
            </w:r>
          </w:p>
        </w:tc>
      </w:tr>
      <w:tr w:rsidR="00B132FE" w:rsidRPr="00B132FE" w:rsidTr="00CA0902">
        <w:trPr>
          <w:trHeight w:val="11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"Социальная поддержка граждан"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398,8</w:t>
            </w:r>
          </w:p>
        </w:tc>
      </w:tr>
      <w:tr w:rsidR="00B132FE" w:rsidRPr="00B132FE" w:rsidTr="00B132FE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Реализация мероприятий по социальному обеспечению граждан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07 0 01 00000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398,8</w:t>
            </w:r>
          </w:p>
        </w:tc>
      </w:tr>
      <w:tr w:rsidR="00B132FE" w:rsidRPr="00B132FE" w:rsidTr="00CA0902">
        <w:trPr>
          <w:trHeight w:val="244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Решение Совета Брюховецкого сельского поселения Брюховецкого района от 25 марта 2016 года № 112 "О пенсии за выслугу лет лицам, замещавшим муниципальные должности и должности муниципальной службы Брюховецкого сельского поселения Брюховецкого района"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07 0 01 40010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398,8</w:t>
            </w:r>
          </w:p>
        </w:tc>
      </w:tr>
      <w:tr w:rsidR="00B132FE" w:rsidRPr="00B132FE" w:rsidTr="00CA0902">
        <w:trPr>
          <w:trHeight w:val="5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07 0 01 40010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398,8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both"/>
              <w:rPr>
                <w:lang w:eastAsia="ru-RU"/>
              </w:rPr>
            </w:pPr>
            <w:r w:rsidRPr="00B132FE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500,0</w:t>
            </w:r>
          </w:p>
        </w:tc>
      </w:tr>
      <w:tr w:rsidR="00B132FE" w:rsidRPr="00B132FE" w:rsidTr="00B132FE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jc w:val="both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500,0</w:t>
            </w:r>
          </w:p>
        </w:tc>
      </w:tr>
      <w:tr w:rsidR="00B132FE" w:rsidRPr="00B132FE" w:rsidTr="00CA0902">
        <w:trPr>
          <w:trHeight w:val="113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"Развитие физической культуры и спорта"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500,0</w:t>
            </w:r>
          </w:p>
        </w:tc>
      </w:tr>
      <w:tr w:rsidR="00B132FE" w:rsidRPr="00B132FE" w:rsidTr="00B132FE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Мероприятия в области  спорта и физической культуры, туризма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08 0 00 10080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500,0</w:t>
            </w:r>
          </w:p>
        </w:tc>
      </w:tr>
      <w:tr w:rsidR="00B132FE" w:rsidRPr="00B132FE" w:rsidTr="00CA0902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08 0 00 10080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222,0</w:t>
            </w:r>
          </w:p>
        </w:tc>
      </w:tr>
      <w:tr w:rsidR="00B132FE" w:rsidRPr="00B132FE" w:rsidTr="00CA0902">
        <w:trPr>
          <w:trHeight w:val="80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32F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08 0 00 10080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278,0</w:t>
            </w:r>
          </w:p>
        </w:tc>
      </w:tr>
      <w:tr w:rsidR="00B132FE" w:rsidRPr="00B132FE" w:rsidTr="00CA0902">
        <w:trPr>
          <w:trHeight w:val="53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00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1,9</w:t>
            </w:r>
          </w:p>
        </w:tc>
      </w:tr>
      <w:tr w:rsidR="00B132FE" w:rsidRPr="00B132FE" w:rsidTr="00CA0902">
        <w:trPr>
          <w:trHeight w:val="52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1,9</w:t>
            </w:r>
          </w:p>
        </w:tc>
      </w:tr>
      <w:tr w:rsidR="00B132FE" w:rsidRPr="00B132FE" w:rsidTr="00CA0902">
        <w:trPr>
          <w:trHeight w:val="34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Управление муниципальным долгом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70 0 00 00000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1,9</w:t>
            </w:r>
          </w:p>
        </w:tc>
      </w:tr>
      <w:tr w:rsidR="00B132FE" w:rsidRPr="00B132FE" w:rsidTr="00CA0902">
        <w:trPr>
          <w:trHeight w:val="69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70 0 00 10310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1,9</w:t>
            </w:r>
          </w:p>
        </w:tc>
      </w:tr>
      <w:tr w:rsidR="00B132FE" w:rsidRPr="00B132FE" w:rsidTr="00CA0902">
        <w:trPr>
          <w:trHeight w:val="56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2FE" w:rsidRPr="00B132FE" w:rsidRDefault="00B132FE" w:rsidP="00B132F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2FE" w:rsidRPr="00B132FE" w:rsidRDefault="00B132FE" w:rsidP="00B132FE">
            <w:pPr>
              <w:suppressAutoHyphens w:val="0"/>
              <w:rPr>
                <w:lang w:eastAsia="ru-RU"/>
              </w:rPr>
            </w:pPr>
            <w:r w:rsidRPr="00B132FE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992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01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70 0 00 10310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700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2FE" w:rsidRPr="00B132FE" w:rsidRDefault="00B132FE" w:rsidP="00B132FE">
            <w:pPr>
              <w:suppressAutoHyphens w:val="0"/>
              <w:jc w:val="center"/>
              <w:rPr>
                <w:lang w:eastAsia="ru-RU"/>
              </w:rPr>
            </w:pPr>
            <w:r w:rsidRPr="00B132FE">
              <w:rPr>
                <w:lang w:eastAsia="ru-RU"/>
              </w:rPr>
              <w:t>1,9</w:t>
            </w:r>
          </w:p>
        </w:tc>
      </w:tr>
    </w:tbl>
    <w:p w:rsidR="00DB4BBA" w:rsidRDefault="00DB4BBA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Pr="009D690B" w:rsidRDefault="00CA0902" w:rsidP="00CA090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CA0902" w:rsidRPr="009D690B" w:rsidRDefault="00CA0902" w:rsidP="00CA0902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к решению Совета</w:t>
      </w:r>
    </w:p>
    <w:p w:rsidR="00CA0902" w:rsidRPr="009D690B" w:rsidRDefault="00CA0902" w:rsidP="00CA0902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сельского поселения</w:t>
      </w:r>
    </w:p>
    <w:p w:rsidR="00CA0902" w:rsidRPr="009D690B" w:rsidRDefault="00CA0902" w:rsidP="00CA0902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района</w:t>
      </w:r>
    </w:p>
    <w:p w:rsidR="00CA0902" w:rsidRPr="003254DC" w:rsidRDefault="00CA0902" w:rsidP="00CA0902">
      <w:pPr>
        <w:ind w:left="5040"/>
        <w:jc w:val="center"/>
        <w:rPr>
          <w:sz w:val="28"/>
          <w:szCs w:val="28"/>
        </w:rPr>
      </w:pPr>
      <w:r w:rsidRPr="00B347F4">
        <w:rPr>
          <w:sz w:val="28"/>
          <w:szCs w:val="28"/>
        </w:rPr>
        <w:t xml:space="preserve">от </w:t>
      </w:r>
      <w:r w:rsidRPr="009B6FCF">
        <w:rPr>
          <w:sz w:val="28"/>
          <w:szCs w:val="28"/>
        </w:rPr>
        <w:t>_____________</w:t>
      </w:r>
      <w:r w:rsidRPr="00B347F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CA0902" w:rsidRPr="00B4131A" w:rsidRDefault="00CA0902" w:rsidP="00CA0902">
      <w:pPr>
        <w:jc w:val="center"/>
        <w:rPr>
          <w:sz w:val="28"/>
          <w:szCs w:val="28"/>
        </w:rPr>
      </w:pPr>
    </w:p>
    <w:p w:rsidR="00CA0902" w:rsidRDefault="00CA0902" w:rsidP="00CA0902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 xml:space="preserve">Источники внутреннего финансирования дефицита бюджета Брюховецкого сельского поселения Брюховецкого района, перечень </w:t>
      </w:r>
      <w:proofErr w:type="gramStart"/>
      <w:r w:rsidRPr="003043B1">
        <w:rPr>
          <w:b/>
          <w:sz w:val="28"/>
          <w:szCs w:val="28"/>
        </w:rPr>
        <w:t>статей источников финансиро</w:t>
      </w:r>
      <w:r>
        <w:rPr>
          <w:b/>
          <w:sz w:val="28"/>
          <w:szCs w:val="28"/>
        </w:rPr>
        <w:t>вания дефицитов бюджетов</w:t>
      </w:r>
      <w:proofErr w:type="gramEnd"/>
      <w:r>
        <w:rPr>
          <w:b/>
          <w:sz w:val="28"/>
          <w:szCs w:val="28"/>
        </w:rPr>
        <w:t xml:space="preserve"> на 2021</w:t>
      </w:r>
      <w:r w:rsidRPr="003043B1">
        <w:rPr>
          <w:b/>
          <w:sz w:val="28"/>
          <w:szCs w:val="28"/>
        </w:rPr>
        <w:t xml:space="preserve"> год</w:t>
      </w:r>
    </w:p>
    <w:p w:rsidR="00CA0902" w:rsidRPr="003043B1" w:rsidRDefault="00CA0902" w:rsidP="00CA0902">
      <w:pPr>
        <w:jc w:val="center"/>
        <w:rPr>
          <w:b/>
          <w:sz w:val="28"/>
          <w:szCs w:val="28"/>
        </w:rPr>
      </w:pPr>
    </w:p>
    <w:p w:rsidR="00CA0902" w:rsidRPr="009D690B" w:rsidRDefault="00CA0902" w:rsidP="00CA0902">
      <w:pPr>
        <w:jc w:val="center"/>
        <w:rPr>
          <w:sz w:val="28"/>
          <w:szCs w:val="28"/>
        </w:rPr>
      </w:pPr>
      <w:r w:rsidRPr="009D690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D690B">
        <w:rPr>
          <w:sz w:val="28"/>
          <w:szCs w:val="28"/>
        </w:rPr>
        <w:t xml:space="preserve"> (тыс. рублей)</w:t>
      </w:r>
    </w:p>
    <w:tbl>
      <w:tblPr>
        <w:tblW w:w="9786" w:type="dxa"/>
        <w:tblInd w:w="103" w:type="dxa"/>
        <w:tblLayout w:type="fixed"/>
        <w:tblLook w:val="0000"/>
      </w:tblPr>
      <w:tblGrid>
        <w:gridCol w:w="3549"/>
        <w:gridCol w:w="4961"/>
        <w:gridCol w:w="1276"/>
      </w:tblGrid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A0902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>Сумма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02" w:rsidRPr="00CA0902" w:rsidRDefault="00CA0902" w:rsidP="002F075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both"/>
              <w:rPr>
                <w:b/>
              </w:rPr>
            </w:pPr>
            <w:r w:rsidRPr="00CA0902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>7015,9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  <w:rPr>
                <w:b/>
              </w:rPr>
            </w:pPr>
            <w:r w:rsidRPr="00CA0902">
              <w:t xml:space="preserve">000 01 02 00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both"/>
              <w:rPr>
                <w:b/>
              </w:rPr>
            </w:pPr>
            <w:r w:rsidRPr="00CA0902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>7015,9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  <w:rPr>
                <w:b/>
              </w:rPr>
            </w:pPr>
            <w:r w:rsidRPr="00CA0902">
              <w:t xml:space="preserve">000 01 02 00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0000 700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>7015,9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  <w:rPr>
                <w:b/>
              </w:rPr>
            </w:pPr>
            <w:bookmarkStart w:id="3" w:name="sub_120035"/>
            <w:r w:rsidRPr="00CA0902">
              <w:t xml:space="preserve">000 01 02 00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10 0000 710</w:t>
            </w:r>
            <w:bookmarkEnd w:id="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>7015,9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 xml:space="preserve">000 01 05 00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both"/>
              <w:rPr>
                <w:b/>
              </w:rPr>
            </w:pPr>
            <w:r w:rsidRPr="00CA0902">
              <w:rPr>
                <w:b/>
              </w:rPr>
              <w:t>Изменение остатков средств на счетах по учету средств бюдж</w:t>
            </w:r>
            <w:r w:rsidRPr="00CA0902">
              <w:rPr>
                <w:b/>
              </w:rPr>
              <w:t>е</w:t>
            </w:r>
            <w:r w:rsidRPr="00CA0902">
              <w:rPr>
                <w:b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center"/>
            </w:pPr>
            <w:r w:rsidRPr="00CA0902">
              <w:t>0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 xml:space="preserve">000 01 05 00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02" w:rsidRPr="00CA0902" w:rsidRDefault="00CA0902" w:rsidP="002F0752">
            <w:pPr>
              <w:jc w:val="both"/>
            </w:pPr>
            <w:r w:rsidRPr="00CA0902">
              <w:t>Увеличение остатков средств бю</w:t>
            </w:r>
            <w:r w:rsidRPr="00CA0902">
              <w:t>д</w:t>
            </w:r>
            <w:r w:rsidRPr="00CA0902">
              <w:t>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r w:rsidRPr="00CA0902">
              <w:t>261926,2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 xml:space="preserve">000 01 05 02 00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02" w:rsidRPr="00CA0902" w:rsidRDefault="00CA0902" w:rsidP="002F0752">
            <w:pPr>
              <w:jc w:val="both"/>
            </w:pPr>
            <w:r w:rsidRPr="00CA0902">
              <w:t>Увеличение прочих о</w:t>
            </w:r>
            <w:r w:rsidRPr="00CA0902">
              <w:t>с</w:t>
            </w:r>
            <w:r w:rsidRPr="00CA0902">
              <w:t>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r w:rsidRPr="00CA0902">
              <w:t>261926,2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>000 01 05 02 01 00 0000 510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02" w:rsidRPr="00CA0902" w:rsidRDefault="00CA0902" w:rsidP="002F0752">
            <w:pPr>
              <w:jc w:val="both"/>
            </w:pPr>
            <w:r w:rsidRPr="00CA0902">
              <w:t>Увеличение прочих о</w:t>
            </w:r>
            <w:r w:rsidRPr="00CA0902">
              <w:t>с</w:t>
            </w:r>
            <w:r w:rsidRPr="00CA0902">
              <w:t>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r w:rsidRPr="00CA0902">
              <w:t>261926,2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>000 01 05 02 01 10 0000 510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02" w:rsidRPr="00CA0902" w:rsidRDefault="00CA0902" w:rsidP="002F075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r w:rsidRPr="00CA0902">
              <w:t>261926,2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 xml:space="preserve">000 01 05 00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jc w:val="both"/>
            </w:pPr>
            <w:r w:rsidRPr="00CA0902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r w:rsidRPr="00CA0902">
              <w:t>261926,2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 xml:space="preserve">000 01 05 02 00 </w:t>
            </w:r>
            <w:proofErr w:type="spellStart"/>
            <w:r w:rsidRPr="00CA0902">
              <w:t>00</w:t>
            </w:r>
            <w:proofErr w:type="spellEnd"/>
            <w:r w:rsidRPr="00CA0902"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02" w:rsidRPr="00CA0902" w:rsidRDefault="00CA0902" w:rsidP="002F0752">
            <w:pPr>
              <w:jc w:val="both"/>
            </w:pPr>
            <w:r w:rsidRPr="00CA0902">
              <w:t>Уменьшение прочих о</w:t>
            </w:r>
            <w:r w:rsidRPr="00CA0902">
              <w:t>с</w:t>
            </w:r>
            <w:r w:rsidRPr="00CA0902">
              <w:t>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r w:rsidRPr="00CA0902">
              <w:t>261926,2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>000 01 05 02 01 00 0000 610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02" w:rsidRPr="00CA0902" w:rsidRDefault="00CA0902" w:rsidP="002F0752">
            <w:pPr>
              <w:jc w:val="both"/>
            </w:pPr>
            <w:r w:rsidRPr="00CA0902">
              <w:t>Уменьшение прочих о</w:t>
            </w:r>
            <w:r w:rsidRPr="00CA0902">
              <w:t>с</w:t>
            </w:r>
            <w:r w:rsidRPr="00CA0902">
              <w:t>татков денежных средств бюдж</w:t>
            </w:r>
            <w:r w:rsidRPr="00CA0902">
              <w:t>е</w:t>
            </w:r>
            <w:r w:rsidRPr="00CA0902"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r w:rsidRPr="00CA0902">
              <w:t>261926,2</w:t>
            </w:r>
          </w:p>
        </w:tc>
      </w:tr>
      <w:tr w:rsidR="00CA0902" w:rsidRPr="009F39F4" w:rsidTr="002F075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r w:rsidRPr="00CA0902">
              <w:t>000 01 05 02 01 10 0000 610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CA0902" w:rsidRDefault="00CA0902" w:rsidP="002F0752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CA0902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02" w:rsidRPr="00CA0902" w:rsidRDefault="00CA0902" w:rsidP="002F0752">
            <w:pPr>
              <w:jc w:val="center"/>
            </w:pPr>
            <w:r w:rsidRPr="00CA0902">
              <w:t>261926,2</w:t>
            </w:r>
          </w:p>
        </w:tc>
      </w:tr>
    </w:tbl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Pr="00F32D2F" w:rsidRDefault="00CA0902" w:rsidP="00CA0902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A0902" w:rsidRPr="00F32D2F" w:rsidRDefault="00CA0902" w:rsidP="00CA0902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к решению Совета</w:t>
      </w:r>
    </w:p>
    <w:p w:rsidR="00CA0902" w:rsidRPr="00F32D2F" w:rsidRDefault="00CA0902" w:rsidP="00CA0902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сельского поселения</w:t>
      </w:r>
    </w:p>
    <w:p w:rsidR="00CA0902" w:rsidRPr="00F32D2F" w:rsidRDefault="00CA0902" w:rsidP="00CA0902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района</w:t>
      </w:r>
    </w:p>
    <w:p w:rsidR="00CA0902" w:rsidRPr="00CE7154" w:rsidRDefault="00CA0902" w:rsidP="00CA0902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7048D4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CA0902" w:rsidRPr="00564D08" w:rsidRDefault="00CA0902" w:rsidP="00CA0902">
      <w:pPr>
        <w:rPr>
          <w:sz w:val="28"/>
          <w:szCs w:val="28"/>
        </w:rPr>
      </w:pPr>
    </w:p>
    <w:p w:rsidR="00CA0902" w:rsidRPr="00F32D2F" w:rsidRDefault="00CA0902" w:rsidP="00CA0902">
      <w:pPr>
        <w:rPr>
          <w:sz w:val="28"/>
          <w:szCs w:val="28"/>
        </w:rPr>
      </w:pPr>
    </w:p>
    <w:p w:rsidR="00CA0902" w:rsidRPr="001E7613" w:rsidRDefault="00CA0902" w:rsidP="00CA0902">
      <w:pPr>
        <w:jc w:val="center"/>
        <w:rPr>
          <w:b/>
          <w:sz w:val="28"/>
          <w:szCs w:val="28"/>
        </w:rPr>
      </w:pPr>
      <w:r w:rsidRPr="001E7613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</w:t>
      </w:r>
      <w:r w:rsidRPr="001E7613">
        <w:rPr>
          <w:b/>
          <w:sz w:val="28"/>
          <w:szCs w:val="28"/>
        </w:rPr>
        <w:t>м межбюджетных трансфертов, предоставляемых другим</w:t>
      </w:r>
    </w:p>
    <w:p w:rsidR="00CA0902" w:rsidRDefault="00CA0902" w:rsidP="00CA0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бюджетной системы Российской Федерации на 2021</w:t>
      </w:r>
      <w:r w:rsidRPr="001E7613">
        <w:rPr>
          <w:b/>
          <w:sz w:val="28"/>
          <w:szCs w:val="28"/>
        </w:rPr>
        <w:t xml:space="preserve"> год</w:t>
      </w:r>
    </w:p>
    <w:p w:rsidR="00CA0902" w:rsidRDefault="00CA0902" w:rsidP="00CA0902">
      <w:pPr>
        <w:jc w:val="center"/>
        <w:rPr>
          <w:b/>
          <w:sz w:val="28"/>
          <w:szCs w:val="28"/>
        </w:rPr>
      </w:pPr>
    </w:p>
    <w:p w:rsidR="00CA0902" w:rsidRPr="00F32D2F" w:rsidRDefault="00CA0902" w:rsidP="00CA0902">
      <w:pPr>
        <w:jc w:val="center"/>
        <w:rPr>
          <w:b/>
          <w:sz w:val="28"/>
          <w:szCs w:val="28"/>
        </w:rPr>
      </w:pPr>
    </w:p>
    <w:p w:rsidR="00CA0902" w:rsidRPr="00F32D2F" w:rsidRDefault="00CA0902" w:rsidP="00CA0902">
      <w:pPr>
        <w:rPr>
          <w:b/>
          <w:sz w:val="28"/>
          <w:szCs w:val="28"/>
        </w:rPr>
      </w:pPr>
      <w:r w:rsidRPr="00F32D2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32D2F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  <w:r w:rsidRPr="00F32D2F">
        <w:rPr>
          <w:b/>
          <w:sz w:val="28"/>
          <w:szCs w:val="28"/>
        </w:rPr>
        <w:t xml:space="preserve">                               </w:t>
      </w:r>
      <w:r w:rsidRPr="00F32D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32D2F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2"/>
        <w:gridCol w:w="2261"/>
      </w:tblGrid>
      <w:tr w:rsidR="00CA0902" w:rsidRPr="00786CD3" w:rsidTr="002F0752">
        <w:tc>
          <w:tcPr>
            <w:tcW w:w="7593" w:type="dxa"/>
          </w:tcPr>
          <w:p w:rsidR="00CA0902" w:rsidRPr="00CA0902" w:rsidRDefault="00CA0902" w:rsidP="002F0752">
            <w:pPr>
              <w:jc w:val="center"/>
            </w:pPr>
            <w:r w:rsidRPr="00CA0902">
              <w:t>Наименование межбюджетных трансфертов</w:t>
            </w:r>
          </w:p>
        </w:tc>
        <w:tc>
          <w:tcPr>
            <w:tcW w:w="2261" w:type="dxa"/>
          </w:tcPr>
          <w:p w:rsidR="00CA0902" w:rsidRPr="00CA0902" w:rsidRDefault="00CA0902" w:rsidP="002F0752">
            <w:pPr>
              <w:jc w:val="center"/>
            </w:pPr>
            <w:r w:rsidRPr="00CA0902">
              <w:t xml:space="preserve">Сумма </w:t>
            </w:r>
          </w:p>
        </w:tc>
      </w:tr>
      <w:tr w:rsidR="00CA0902" w:rsidRPr="00786CD3" w:rsidTr="002F0752">
        <w:tc>
          <w:tcPr>
            <w:tcW w:w="7593" w:type="dxa"/>
          </w:tcPr>
          <w:p w:rsidR="00CA0902" w:rsidRPr="00CA0902" w:rsidRDefault="00CA0902" w:rsidP="002F0752">
            <w:r w:rsidRPr="00CA0902">
              <w:t xml:space="preserve">Межбюджетные трансферты,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2261" w:type="dxa"/>
          </w:tcPr>
          <w:p w:rsidR="00CA0902" w:rsidRPr="00CA0902" w:rsidRDefault="00CA0902" w:rsidP="002F0752">
            <w:pPr>
              <w:jc w:val="center"/>
            </w:pPr>
            <w:r w:rsidRPr="00CA0902">
              <w:t>291,7</w:t>
            </w:r>
          </w:p>
        </w:tc>
      </w:tr>
      <w:tr w:rsidR="00CA0902" w:rsidRPr="00786CD3" w:rsidTr="002F0752">
        <w:tc>
          <w:tcPr>
            <w:tcW w:w="7593" w:type="dxa"/>
          </w:tcPr>
          <w:p w:rsidR="00CA0902" w:rsidRPr="00CA0902" w:rsidRDefault="00CA0902" w:rsidP="002F0752">
            <w:r w:rsidRPr="00CA0902">
              <w:t xml:space="preserve">Межбюджетные трансферты, передаваемые в бюджет муниципального района на осуществление полномочий </w:t>
            </w:r>
          </w:p>
          <w:p w:rsidR="00CA0902" w:rsidRPr="00CA0902" w:rsidRDefault="00CA0902" w:rsidP="002F0752">
            <w:r w:rsidRPr="00CA0902">
              <w:t>по внутреннему муниципальному финансовому контролю</w:t>
            </w:r>
          </w:p>
        </w:tc>
        <w:tc>
          <w:tcPr>
            <w:tcW w:w="2261" w:type="dxa"/>
          </w:tcPr>
          <w:p w:rsidR="00CA0902" w:rsidRPr="00CA0902" w:rsidRDefault="00CA0902" w:rsidP="002F0752">
            <w:pPr>
              <w:jc w:val="center"/>
            </w:pPr>
            <w:r w:rsidRPr="00CA0902">
              <w:t>516,0</w:t>
            </w:r>
          </w:p>
          <w:p w:rsidR="00CA0902" w:rsidRPr="00CA0902" w:rsidRDefault="00CA0902" w:rsidP="002F0752">
            <w:pPr>
              <w:jc w:val="center"/>
            </w:pPr>
          </w:p>
          <w:p w:rsidR="00CA0902" w:rsidRPr="00CA0902" w:rsidRDefault="00CA0902" w:rsidP="002F0752">
            <w:pPr>
              <w:jc w:val="right"/>
            </w:pPr>
          </w:p>
        </w:tc>
      </w:tr>
    </w:tbl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p w:rsidR="00CA0902" w:rsidRDefault="00CA0902" w:rsidP="00CA0902">
      <w:pPr>
        <w:ind w:left="4678" w:hanging="40"/>
        <w:jc w:val="center"/>
      </w:pPr>
      <w:r>
        <w:lastRenderedPageBreak/>
        <w:t>ПРИЛОЖЕНИЕ № 8</w:t>
      </w:r>
    </w:p>
    <w:p w:rsidR="00CA0902" w:rsidRDefault="00CA0902" w:rsidP="00CA0902">
      <w:pPr>
        <w:ind w:left="4678" w:hanging="40"/>
        <w:jc w:val="center"/>
      </w:pPr>
      <w:r>
        <w:t>к решению Совета</w:t>
      </w:r>
    </w:p>
    <w:p w:rsidR="00CA0902" w:rsidRDefault="00CA0902" w:rsidP="00CA0902">
      <w:pPr>
        <w:tabs>
          <w:tab w:val="left" w:pos="5760"/>
        </w:tabs>
        <w:ind w:left="4678" w:hanging="40"/>
        <w:jc w:val="center"/>
      </w:pPr>
      <w:r>
        <w:t>Брюховецкого сельского поселения Брюховецкого района</w:t>
      </w:r>
    </w:p>
    <w:p w:rsidR="00CA0902" w:rsidRPr="00F76282" w:rsidRDefault="00CA0902" w:rsidP="00CA0902">
      <w:pPr>
        <w:ind w:left="4678" w:hanging="40"/>
        <w:jc w:val="center"/>
        <w:rPr>
          <w:u w:val="single"/>
        </w:rPr>
      </w:pPr>
      <w:r w:rsidRPr="0028492A">
        <w:t xml:space="preserve">от </w:t>
      </w:r>
      <w:r>
        <w:t>_______________</w:t>
      </w:r>
      <w:r w:rsidRPr="0028492A">
        <w:t xml:space="preserve"> № </w:t>
      </w:r>
      <w:r>
        <w:t>_____</w:t>
      </w:r>
    </w:p>
    <w:p w:rsidR="00CA0902" w:rsidRDefault="00CA0902" w:rsidP="00CA0902">
      <w:pPr>
        <w:tabs>
          <w:tab w:val="left" w:pos="5103"/>
          <w:tab w:val="left" w:pos="9653"/>
        </w:tabs>
        <w:ind w:left="4678" w:hanging="40"/>
        <w:jc w:val="center"/>
      </w:pPr>
    </w:p>
    <w:p w:rsidR="00CA0902" w:rsidRDefault="00CA0902" w:rsidP="00CA0902">
      <w:pPr>
        <w:tabs>
          <w:tab w:val="left" w:pos="5103"/>
          <w:tab w:val="left" w:pos="9653"/>
        </w:tabs>
        <w:ind w:left="5103"/>
      </w:pPr>
    </w:p>
    <w:p w:rsidR="00CA0902" w:rsidRDefault="00CA0902" w:rsidP="00CA0902">
      <w:pPr>
        <w:tabs>
          <w:tab w:val="left" w:pos="5103"/>
          <w:tab w:val="left" w:pos="9653"/>
        </w:tabs>
        <w:ind w:left="5103"/>
      </w:pPr>
    </w:p>
    <w:p w:rsidR="00CA0902" w:rsidRDefault="00CA0902" w:rsidP="00CA0902">
      <w:pPr>
        <w:jc w:val="center"/>
        <w:rPr>
          <w:b/>
          <w:szCs w:val="28"/>
        </w:rPr>
      </w:pPr>
      <w:r>
        <w:rPr>
          <w:b/>
          <w:szCs w:val="28"/>
        </w:rPr>
        <w:t>Программа муниципальных</w:t>
      </w:r>
      <w:r w:rsidRPr="00034B57">
        <w:rPr>
          <w:b/>
          <w:szCs w:val="28"/>
        </w:rPr>
        <w:t xml:space="preserve"> внутренних заимствований </w:t>
      </w:r>
    </w:p>
    <w:p w:rsidR="00CA0902" w:rsidRPr="00034B57" w:rsidRDefault="00CA0902" w:rsidP="00CA0902">
      <w:pPr>
        <w:jc w:val="center"/>
        <w:rPr>
          <w:b/>
          <w:szCs w:val="28"/>
        </w:rPr>
      </w:pPr>
      <w:r>
        <w:rPr>
          <w:b/>
          <w:szCs w:val="28"/>
        </w:rPr>
        <w:t>Брюховецкого сельского поселения Брюховецкого района</w:t>
      </w:r>
      <w:r w:rsidRPr="00034B57">
        <w:rPr>
          <w:b/>
          <w:szCs w:val="28"/>
        </w:rPr>
        <w:t xml:space="preserve"> на </w:t>
      </w:r>
      <w:r>
        <w:rPr>
          <w:b/>
          <w:szCs w:val="28"/>
        </w:rPr>
        <w:t xml:space="preserve">2021 год </w:t>
      </w:r>
    </w:p>
    <w:p w:rsidR="00CA0902" w:rsidRDefault="00CA0902" w:rsidP="00CA0902">
      <w:pPr>
        <w:jc w:val="center"/>
        <w:rPr>
          <w:b/>
        </w:rPr>
      </w:pPr>
    </w:p>
    <w:p w:rsidR="00CA0902" w:rsidRDefault="00CA0902" w:rsidP="00CA0902">
      <w:pPr>
        <w:jc w:val="center"/>
        <w:rPr>
          <w:b/>
        </w:rPr>
      </w:pPr>
    </w:p>
    <w:p w:rsidR="00CA0902" w:rsidRDefault="00CA0902" w:rsidP="00CA0902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000"/>
      </w:tblPr>
      <w:tblGrid>
        <w:gridCol w:w="616"/>
        <w:gridCol w:w="6912"/>
        <w:gridCol w:w="1985"/>
      </w:tblGrid>
      <w:tr w:rsidR="00CA0902" w:rsidRPr="00686A45" w:rsidTr="002F0752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Виды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CA0902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CA0902" w:rsidRPr="00686A45" w:rsidTr="002F0752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A0902" w:rsidRPr="00686A45" w:rsidTr="002F0752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Брюховецкого сельского поселения Брюховецкого района</w:t>
            </w:r>
            <w:r w:rsidRPr="00686A45">
              <w:rPr>
                <w:szCs w:val="28"/>
              </w:rPr>
              <w:t>, вс</w:t>
            </w:r>
            <w:r w:rsidRPr="00686A45">
              <w:rPr>
                <w:szCs w:val="28"/>
              </w:rPr>
              <w:t>е</w:t>
            </w:r>
            <w:r w:rsidRPr="00686A45">
              <w:rPr>
                <w:szCs w:val="28"/>
              </w:rPr>
              <w:t>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ind w:left="317"/>
              <w:jc w:val="center"/>
              <w:rPr>
                <w:szCs w:val="28"/>
              </w:rPr>
            </w:pP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ind w:left="317" w:hanging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A0902" w:rsidRPr="00686A45" w:rsidTr="002F0752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Бюджетные кредиты, </w:t>
            </w:r>
            <w:r>
              <w:rPr>
                <w:szCs w:val="28"/>
              </w:rPr>
              <w:t>привлеченные в</w:t>
            </w:r>
            <w:r w:rsidRPr="00686A45">
              <w:rPr>
                <w:szCs w:val="28"/>
              </w:rPr>
              <w:t xml:space="preserve"> бю</w:t>
            </w:r>
            <w:r w:rsidRPr="00686A45">
              <w:rPr>
                <w:szCs w:val="28"/>
              </w:rPr>
              <w:t>д</w:t>
            </w:r>
            <w:r w:rsidRPr="00686A45">
              <w:rPr>
                <w:szCs w:val="28"/>
              </w:rPr>
              <w:t xml:space="preserve">жет </w:t>
            </w:r>
            <w:r>
              <w:rPr>
                <w:szCs w:val="28"/>
              </w:rPr>
              <w:t xml:space="preserve">Брюховецкого сельского поселения Брюховецкого района </w:t>
            </w:r>
            <w:r w:rsidRPr="00686A45">
              <w:rPr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</w:p>
        </w:tc>
      </w:tr>
      <w:tr w:rsidR="00CA0902" w:rsidRPr="00686A45" w:rsidTr="002F0752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Default="00CA0902" w:rsidP="002F0752">
            <w:pPr>
              <w:rPr>
                <w:szCs w:val="28"/>
              </w:rPr>
            </w:pPr>
            <w:r w:rsidRPr="00801BDF">
              <w:rPr>
                <w:szCs w:val="28"/>
              </w:rPr>
              <w:t xml:space="preserve">Кредиты, полученные </w:t>
            </w:r>
            <w:r>
              <w:rPr>
                <w:szCs w:val="28"/>
              </w:rPr>
              <w:t>Брюховецким сельским поселением Брюховецкого района</w:t>
            </w:r>
            <w:r w:rsidRPr="00801BDF">
              <w:rPr>
                <w:szCs w:val="28"/>
              </w:rPr>
              <w:t xml:space="preserve"> от креди</w:t>
            </w:r>
            <w:r w:rsidRPr="00801BDF">
              <w:rPr>
                <w:szCs w:val="28"/>
              </w:rPr>
              <w:t>т</w:t>
            </w:r>
            <w:r w:rsidRPr="00801BDF">
              <w:rPr>
                <w:szCs w:val="28"/>
              </w:rPr>
              <w:t>ных организаций,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9B2B77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7015,9</w:t>
            </w: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9B2B77" w:rsidRDefault="00CA0902" w:rsidP="002F0752">
            <w:pPr>
              <w:jc w:val="center"/>
              <w:rPr>
                <w:szCs w:val="28"/>
              </w:rPr>
            </w:pP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9B2B77" w:rsidRDefault="00CA0902" w:rsidP="002F0752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7015,9</w:t>
            </w:r>
          </w:p>
        </w:tc>
      </w:tr>
      <w:tr w:rsidR="00CA0902" w:rsidRPr="00686A45" w:rsidTr="002F0752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Default="00CA0902" w:rsidP="002F0752">
            <w:pPr>
              <w:jc w:val="center"/>
              <w:rPr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902" w:rsidRPr="00686A45" w:rsidRDefault="00CA0902" w:rsidP="002F075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2" w:rsidRPr="00686A45" w:rsidRDefault="00CA0902" w:rsidP="002F07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CA0902" w:rsidRDefault="00CA0902" w:rsidP="00CA0902"/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Default="00CA0902" w:rsidP="00CA0902">
      <w:pPr>
        <w:ind w:left="5040"/>
        <w:jc w:val="center"/>
        <w:rPr>
          <w:sz w:val="28"/>
          <w:szCs w:val="28"/>
        </w:rPr>
      </w:pPr>
    </w:p>
    <w:p w:rsidR="00CA0902" w:rsidRPr="00750F9B" w:rsidRDefault="00CA0902" w:rsidP="00CA090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CA0902" w:rsidRPr="00750F9B" w:rsidRDefault="00CA0902" w:rsidP="00CA0902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CA0902" w:rsidRPr="00750F9B" w:rsidRDefault="00CA0902" w:rsidP="00CA0902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CA0902" w:rsidRPr="00750F9B" w:rsidRDefault="00CA0902" w:rsidP="00CA0902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CA0902" w:rsidRPr="00EC72C6" w:rsidRDefault="00CA0902" w:rsidP="00CA0902">
      <w:pPr>
        <w:ind w:left="5040"/>
        <w:jc w:val="center"/>
        <w:rPr>
          <w:sz w:val="28"/>
          <w:szCs w:val="28"/>
          <w:u w:val="single"/>
        </w:rPr>
      </w:pPr>
      <w:r w:rsidRPr="00750F9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</w:t>
      </w:r>
      <w:r w:rsidRPr="00BF7DC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CA0902" w:rsidRPr="00750F9B" w:rsidRDefault="00CA0902" w:rsidP="00CA0902">
      <w:pPr>
        <w:jc w:val="center"/>
        <w:rPr>
          <w:sz w:val="28"/>
          <w:szCs w:val="28"/>
        </w:rPr>
      </w:pPr>
    </w:p>
    <w:p w:rsidR="00CA0902" w:rsidRPr="00870BB4" w:rsidRDefault="00CA0902" w:rsidP="00CA0902">
      <w:pPr>
        <w:jc w:val="center"/>
        <w:rPr>
          <w:b/>
          <w:sz w:val="28"/>
          <w:szCs w:val="28"/>
        </w:rPr>
      </w:pPr>
      <w:r w:rsidRPr="00870BB4">
        <w:rPr>
          <w:b/>
          <w:sz w:val="28"/>
          <w:szCs w:val="28"/>
        </w:rPr>
        <w:t xml:space="preserve">Программа </w:t>
      </w:r>
      <w:r w:rsidRPr="00870BB4">
        <w:rPr>
          <w:b/>
          <w:sz w:val="28"/>
          <w:szCs w:val="28"/>
        </w:rPr>
        <w:br/>
        <w:t xml:space="preserve">муниципальных гарантий Брюховецкого сельского поселения Брюховецкого района в валюте </w:t>
      </w:r>
      <w:r w:rsidRPr="00870BB4">
        <w:rPr>
          <w:b/>
          <w:sz w:val="28"/>
          <w:szCs w:val="28"/>
        </w:rPr>
        <w:br/>
        <w:t>Российской Ф</w:t>
      </w:r>
      <w:r>
        <w:rPr>
          <w:b/>
          <w:sz w:val="28"/>
          <w:szCs w:val="28"/>
        </w:rPr>
        <w:t>едерации на 2021</w:t>
      </w:r>
      <w:r w:rsidRPr="00870BB4">
        <w:rPr>
          <w:b/>
          <w:sz w:val="28"/>
          <w:szCs w:val="28"/>
        </w:rPr>
        <w:t xml:space="preserve"> год</w:t>
      </w:r>
    </w:p>
    <w:p w:rsidR="00CA0902" w:rsidRPr="00774DF8" w:rsidRDefault="00CA0902" w:rsidP="00CA0902">
      <w:pPr>
        <w:jc w:val="center"/>
        <w:rPr>
          <w:sz w:val="28"/>
          <w:szCs w:val="28"/>
        </w:rPr>
      </w:pPr>
    </w:p>
    <w:p w:rsidR="00CA0902" w:rsidRDefault="00CA0902" w:rsidP="00CA0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</w:t>
      </w:r>
      <w:r w:rsidRPr="00774DF8">
        <w:rPr>
          <w:sz w:val="28"/>
          <w:szCs w:val="28"/>
        </w:rPr>
        <w:t>подлежащих предост</w:t>
      </w:r>
      <w:r>
        <w:rPr>
          <w:sz w:val="28"/>
          <w:szCs w:val="28"/>
        </w:rPr>
        <w:t xml:space="preserve">авлению муниципальных гарантий </w:t>
      </w:r>
      <w:r w:rsidRPr="00774DF8">
        <w:rPr>
          <w:sz w:val="28"/>
          <w:szCs w:val="28"/>
        </w:rPr>
        <w:t>Брюховецкого сельского пос</w:t>
      </w:r>
      <w:r>
        <w:rPr>
          <w:sz w:val="28"/>
          <w:szCs w:val="28"/>
        </w:rPr>
        <w:t>еления Брюховецкого района в 2021</w:t>
      </w:r>
      <w:r w:rsidRPr="00774DF8">
        <w:rPr>
          <w:sz w:val="28"/>
          <w:szCs w:val="28"/>
        </w:rPr>
        <w:t xml:space="preserve"> году</w:t>
      </w:r>
    </w:p>
    <w:tbl>
      <w:tblPr>
        <w:tblStyle w:val="af9"/>
        <w:tblW w:w="0" w:type="auto"/>
        <w:tblInd w:w="0" w:type="dxa"/>
        <w:tblLook w:val="01E0"/>
      </w:tblPr>
      <w:tblGrid>
        <w:gridCol w:w="493"/>
        <w:gridCol w:w="1600"/>
        <w:gridCol w:w="1370"/>
        <w:gridCol w:w="1055"/>
        <w:gridCol w:w="1474"/>
        <w:gridCol w:w="1348"/>
        <w:gridCol w:w="1598"/>
        <w:gridCol w:w="915"/>
      </w:tblGrid>
      <w:tr w:rsidR="00CA0902" w:rsidTr="002F0752">
        <w:tc>
          <w:tcPr>
            <w:tcW w:w="1583" w:type="dxa"/>
            <w:vMerge w:val="restart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1856" w:type="dxa"/>
            <w:vMerge w:val="restart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принципалов</w:t>
            </w:r>
          </w:p>
        </w:tc>
        <w:tc>
          <w:tcPr>
            <w:tcW w:w="1728" w:type="dxa"/>
            <w:vMerge w:val="restart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гарантий, тыс. руб.</w:t>
            </w:r>
          </w:p>
        </w:tc>
        <w:tc>
          <w:tcPr>
            <w:tcW w:w="7512" w:type="dxa"/>
            <w:gridSpan w:val="4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CA0902" w:rsidTr="002F0752">
        <w:tc>
          <w:tcPr>
            <w:tcW w:w="1583" w:type="dxa"/>
            <w:vMerge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регрессивного требования</w:t>
            </w:r>
          </w:p>
        </w:tc>
        <w:tc>
          <w:tcPr>
            <w:tcW w:w="1819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104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инципала перед гарантом</w:t>
            </w:r>
          </w:p>
        </w:tc>
        <w:tc>
          <w:tcPr>
            <w:tcW w:w="1654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CA0902" w:rsidTr="002F0752">
        <w:tc>
          <w:tcPr>
            <w:tcW w:w="1583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5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CA0902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0902" w:rsidRDefault="00CA0902" w:rsidP="00CA0902">
      <w:pPr>
        <w:rPr>
          <w:sz w:val="28"/>
          <w:szCs w:val="28"/>
        </w:rPr>
      </w:pPr>
    </w:p>
    <w:p w:rsidR="00CA0902" w:rsidRPr="00774DF8" w:rsidRDefault="00CA0902" w:rsidP="00CA0902">
      <w:pPr>
        <w:jc w:val="center"/>
        <w:rPr>
          <w:sz w:val="28"/>
          <w:szCs w:val="28"/>
        </w:rPr>
      </w:pPr>
      <w:r w:rsidRPr="00774DF8">
        <w:rPr>
          <w:sz w:val="28"/>
          <w:szCs w:val="28"/>
        </w:rPr>
        <w:t xml:space="preserve">Раздел 2. Общий объем бюджетных ассигнований, предусмотренных </w:t>
      </w:r>
      <w:r w:rsidRPr="00774DF8">
        <w:rPr>
          <w:sz w:val="28"/>
          <w:szCs w:val="28"/>
        </w:rPr>
        <w:br/>
        <w:t xml:space="preserve">на исполнение муниципальных гарантий Брюховецкого сельского поселения Брюховецкого района </w:t>
      </w:r>
      <w:r w:rsidRPr="00774DF8">
        <w:rPr>
          <w:sz w:val="28"/>
          <w:szCs w:val="28"/>
        </w:rPr>
        <w:br/>
        <w:t>по возможным гарантийным случаям, в</w:t>
      </w:r>
      <w:r>
        <w:rPr>
          <w:sz w:val="28"/>
          <w:szCs w:val="28"/>
        </w:rPr>
        <w:t xml:space="preserve"> 2021</w:t>
      </w:r>
      <w:r w:rsidRPr="00774DF8">
        <w:rPr>
          <w:sz w:val="28"/>
          <w:szCs w:val="28"/>
        </w:rPr>
        <w:t xml:space="preserve"> году</w:t>
      </w:r>
    </w:p>
    <w:p w:rsidR="00CA0902" w:rsidRDefault="00CA0902" w:rsidP="00CA0902"/>
    <w:tbl>
      <w:tblPr>
        <w:tblStyle w:val="af9"/>
        <w:tblW w:w="0" w:type="auto"/>
        <w:tblInd w:w="0" w:type="dxa"/>
        <w:tblLook w:val="01E0"/>
      </w:tblPr>
      <w:tblGrid>
        <w:gridCol w:w="5754"/>
        <w:gridCol w:w="4099"/>
      </w:tblGrid>
      <w:tr w:rsidR="00CA0902" w:rsidTr="002F0752">
        <w:tc>
          <w:tcPr>
            <w:tcW w:w="8471" w:type="dxa"/>
          </w:tcPr>
          <w:p w:rsidR="00CA0902" w:rsidRPr="00774DF8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муниципальных гарантий по возможным гарантийным случаям</w:t>
            </w:r>
          </w:p>
        </w:tc>
        <w:tc>
          <w:tcPr>
            <w:tcW w:w="6379" w:type="dxa"/>
          </w:tcPr>
          <w:p w:rsidR="00CA0902" w:rsidRPr="00774DF8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774DF8">
              <w:rPr>
                <w:rFonts w:ascii="Times New Roman" w:hAnsi="Times New Roman" w:cs="Times New Roman"/>
                <w:sz w:val="28"/>
                <w:szCs w:val="28"/>
              </w:rPr>
              <w:t>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902" w:rsidTr="002F0752">
        <w:tc>
          <w:tcPr>
            <w:tcW w:w="8471" w:type="dxa"/>
          </w:tcPr>
          <w:p w:rsidR="00CA0902" w:rsidRPr="00774DF8" w:rsidRDefault="00CA0902" w:rsidP="002F07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90F">
              <w:rPr>
                <w:rFonts w:ascii="Times New Roman" w:hAnsi="Times New Roman" w:cs="Times New Roman"/>
                <w:sz w:val="28"/>
                <w:szCs w:val="28"/>
              </w:rPr>
              <w:t>За счет расходов бюджета Брюховецкого сельского поселения Брюховецкого района, всего</w:t>
            </w:r>
          </w:p>
        </w:tc>
        <w:tc>
          <w:tcPr>
            <w:tcW w:w="6379" w:type="dxa"/>
          </w:tcPr>
          <w:p w:rsidR="00CA0902" w:rsidRPr="00774DF8" w:rsidRDefault="00CA0902" w:rsidP="002F07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A0902" w:rsidRPr="00774DF8" w:rsidRDefault="00CA0902" w:rsidP="00CA0902">
      <w:pPr>
        <w:rPr>
          <w:sz w:val="20"/>
          <w:szCs w:val="20"/>
        </w:rPr>
      </w:pPr>
    </w:p>
    <w:p w:rsidR="00CA0902" w:rsidRPr="00DB4BBA" w:rsidRDefault="00CA0902" w:rsidP="00FA56D0">
      <w:pPr>
        <w:pStyle w:val="af3"/>
        <w:tabs>
          <w:tab w:val="left" w:pos="5103"/>
        </w:tabs>
        <w:jc w:val="center"/>
        <w:rPr>
          <w:b/>
          <w:sz w:val="28"/>
          <w:szCs w:val="28"/>
        </w:rPr>
      </w:pPr>
    </w:p>
    <w:sectPr w:rsidR="00CA0902" w:rsidRPr="00DB4BBA" w:rsidSect="00244470">
      <w:headerReference w:type="default" r:id="rId17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FE" w:rsidRDefault="00B132FE" w:rsidP="006A5553">
      <w:r>
        <w:separator/>
      </w:r>
    </w:p>
  </w:endnote>
  <w:endnote w:type="continuationSeparator" w:id="1">
    <w:p w:rsidR="00B132FE" w:rsidRDefault="00B132FE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FE" w:rsidRDefault="00B132FE" w:rsidP="006A5553">
      <w:r>
        <w:separator/>
      </w:r>
    </w:p>
  </w:footnote>
  <w:footnote w:type="continuationSeparator" w:id="1">
    <w:p w:rsidR="00B132FE" w:rsidRDefault="00B132FE" w:rsidP="006A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FE" w:rsidRDefault="00B132FE">
    <w:pPr>
      <w:pStyle w:val="ab"/>
      <w:jc w:val="center"/>
    </w:pPr>
    <w:fldSimple w:instr="PAGE   \* MERGEFORMAT">
      <w:r w:rsidR="00CA0902">
        <w:rPr>
          <w:noProof/>
        </w:rPr>
        <w:t>35</w:t>
      </w:r>
    </w:fldSimple>
  </w:p>
  <w:p w:rsidR="00B132FE" w:rsidRDefault="00B132F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54FD6"/>
    <w:multiLevelType w:val="hybridMultilevel"/>
    <w:tmpl w:val="CEA8A180"/>
    <w:lvl w:ilvl="0" w:tplc="0D2CD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D58C9"/>
    <w:rsid w:val="00006F45"/>
    <w:rsid w:val="00030AAA"/>
    <w:rsid w:val="00071714"/>
    <w:rsid w:val="0009477B"/>
    <w:rsid w:val="000F5219"/>
    <w:rsid w:val="000F6988"/>
    <w:rsid w:val="00111A19"/>
    <w:rsid w:val="00127C15"/>
    <w:rsid w:val="00146F9A"/>
    <w:rsid w:val="00187477"/>
    <w:rsid w:val="001B6540"/>
    <w:rsid w:val="001F10E7"/>
    <w:rsid w:val="0021216D"/>
    <w:rsid w:val="00214F19"/>
    <w:rsid w:val="00244470"/>
    <w:rsid w:val="00250085"/>
    <w:rsid w:val="0028284D"/>
    <w:rsid w:val="00282B50"/>
    <w:rsid w:val="002D7FA5"/>
    <w:rsid w:val="00323671"/>
    <w:rsid w:val="00333F26"/>
    <w:rsid w:val="003371FE"/>
    <w:rsid w:val="00344B00"/>
    <w:rsid w:val="00345BA3"/>
    <w:rsid w:val="00367497"/>
    <w:rsid w:val="00382370"/>
    <w:rsid w:val="004B36BE"/>
    <w:rsid w:val="00501C9A"/>
    <w:rsid w:val="00504586"/>
    <w:rsid w:val="00575A57"/>
    <w:rsid w:val="00582A17"/>
    <w:rsid w:val="00596045"/>
    <w:rsid w:val="005B45BA"/>
    <w:rsid w:val="005F38ED"/>
    <w:rsid w:val="006259B7"/>
    <w:rsid w:val="0064354A"/>
    <w:rsid w:val="006779CA"/>
    <w:rsid w:val="006A147C"/>
    <w:rsid w:val="006A5553"/>
    <w:rsid w:val="006D5B2A"/>
    <w:rsid w:val="007111A5"/>
    <w:rsid w:val="00772F12"/>
    <w:rsid w:val="00796277"/>
    <w:rsid w:val="007D58C9"/>
    <w:rsid w:val="007E3703"/>
    <w:rsid w:val="00800EA8"/>
    <w:rsid w:val="00805F43"/>
    <w:rsid w:val="00872038"/>
    <w:rsid w:val="008774A2"/>
    <w:rsid w:val="0088263E"/>
    <w:rsid w:val="0088643E"/>
    <w:rsid w:val="00894D10"/>
    <w:rsid w:val="008A57D7"/>
    <w:rsid w:val="008B782A"/>
    <w:rsid w:val="008C07B2"/>
    <w:rsid w:val="008E79F0"/>
    <w:rsid w:val="0091524C"/>
    <w:rsid w:val="00951134"/>
    <w:rsid w:val="009A1AEB"/>
    <w:rsid w:val="00A239E5"/>
    <w:rsid w:val="00A74D0B"/>
    <w:rsid w:val="00B063E9"/>
    <w:rsid w:val="00B132FE"/>
    <w:rsid w:val="00B31E4B"/>
    <w:rsid w:val="00B33C21"/>
    <w:rsid w:val="00B965B4"/>
    <w:rsid w:val="00C434B2"/>
    <w:rsid w:val="00C43532"/>
    <w:rsid w:val="00C770AE"/>
    <w:rsid w:val="00CA0902"/>
    <w:rsid w:val="00CC055B"/>
    <w:rsid w:val="00CD556B"/>
    <w:rsid w:val="00CE38A3"/>
    <w:rsid w:val="00D0467A"/>
    <w:rsid w:val="00D306B3"/>
    <w:rsid w:val="00D40450"/>
    <w:rsid w:val="00D53D19"/>
    <w:rsid w:val="00D86714"/>
    <w:rsid w:val="00DA47B0"/>
    <w:rsid w:val="00DB4BBA"/>
    <w:rsid w:val="00DE3D89"/>
    <w:rsid w:val="00E0430B"/>
    <w:rsid w:val="00E05ABC"/>
    <w:rsid w:val="00E6129A"/>
    <w:rsid w:val="00E74AD9"/>
    <w:rsid w:val="00E77AED"/>
    <w:rsid w:val="00E920A4"/>
    <w:rsid w:val="00F3732E"/>
    <w:rsid w:val="00F46EC7"/>
    <w:rsid w:val="00F55300"/>
    <w:rsid w:val="00F80559"/>
    <w:rsid w:val="00F970A3"/>
    <w:rsid w:val="00FA56D0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38A3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38A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38A3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E38A3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38A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E38A3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38A3"/>
  </w:style>
  <w:style w:type="character" w:customStyle="1" w:styleId="WW-Absatz-Standardschriftart">
    <w:name w:val="WW-Absatz-Standardschriftart"/>
    <w:rsid w:val="00CE38A3"/>
  </w:style>
  <w:style w:type="character" w:customStyle="1" w:styleId="WW-Absatz-Standardschriftart1">
    <w:name w:val="WW-Absatz-Standardschriftart1"/>
    <w:rsid w:val="00CE38A3"/>
  </w:style>
  <w:style w:type="character" w:customStyle="1" w:styleId="WW-Absatz-Standardschriftart11">
    <w:name w:val="WW-Absatz-Standardschriftart11"/>
    <w:rsid w:val="00CE38A3"/>
  </w:style>
  <w:style w:type="character" w:customStyle="1" w:styleId="WW8Num3z0">
    <w:name w:val="WW8Num3z0"/>
    <w:rsid w:val="00CE38A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38A3"/>
    <w:rPr>
      <w:rFonts w:ascii="Courier New" w:hAnsi="Courier New"/>
    </w:rPr>
  </w:style>
  <w:style w:type="character" w:customStyle="1" w:styleId="WW8Num3z2">
    <w:name w:val="WW8Num3z2"/>
    <w:rsid w:val="00CE38A3"/>
    <w:rPr>
      <w:rFonts w:ascii="Wingdings" w:hAnsi="Wingdings"/>
    </w:rPr>
  </w:style>
  <w:style w:type="character" w:customStyle="1" w:styleId="WW8Num3z3">
    <w:name w:val="WW8Num3z3"/>
    <w:rsid w:val="00CE38A3"/>
    <w:rPr>
      <w:rFonts w:ascii="Symbol" w:hAnsi="Symbol"/>
    </w:rPr>
  </w:style>
  <w:style w:type="character" w:customStyle="1" w:styleId="10">
    <w:name w:val="Основной шрифт абзаца1"/>
    <w:rsid w:val="00CE38A3"/>
  </w:style>
  <w:style w:type="character" w:styleId="a3">
    <w:name w:val="page number"/>
    <w:basedOn w:val="10"/>
    <w:rsid w:val="00CE38A3"/>
  </w:style>
  <w:style w:type="character" w:customStyle="1" w:styleId="a4">
    <w:name w:val="Символ нумерации"/>
    <w:rsid w:val="00CE38A3"/>
  </w:style>
  <w:style w:type="paragraph" w:customStyle="1" w:styleId="a5">
    <w:name w:val="Заголовок"/>
    <w:basedOn w:val="a"/>
    <w:next w:val="a6"/>
    <w:rsid w:val="00CE38A3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CE38A3"/>
    <w:pPr>
      <w:ind w:right="4495"/>
      <w:jc w:val="both"/>
    </w:pPr>
    <w:rPr>
      <w:sz w:val="28"/>
    </w:rPr>
  </w:style>
  <w:style w:type="paragraph" w:styleId="a7">
    <w:name w:val="List"/>
    <w:basedOn w:val="a6"/>
    <w:rsid w:val="00CE38A3"/>
    <w:rPr>
      <w:rFonts w:cs="Tahoma"/>
    </w:rPr>
  </w:style>
  <w:style w:type="paragraph" w:customStyle="1" w:styleId="11">
    <w:name w:val="Название1"/>
    <w:basedOn w:val="a"/>
    <w:rsid w:val="00CE38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E38A3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CE38A3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CE38A3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CE38A3"/>
    <w:pPr>
      <w:ind w:firstLine="720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CE3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5553"/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E38A3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CE38A3"/>
    <w:pPr>
      <w:keepNext/>
    </w:pPr>
    <w:rPr>
      <w:sz w:val="28"/>
      <w:szCs w:val="20"/>
      <w:lang w:val="en-US"/>
    </w:rPr>
  </w:style>
  <w:style w:type="paragraph" w:styleId="ad">
    <w:name w:val="footer"/>
    <w:basedOn w:val="a"/>
    <w:rsid w:val="00CE38A3"/>
    <w:pPr>
      <w:tabs>
        <w:tab w:val="center" w:pos="4677"/>
        <w:tab w:val="right" w:pos="9355"/>
      </w:tabs>
    </w:pPr>
  </w:style>
  <w:style w:type="paragraph" w:customStyle="1" w:styleId="FR1">
    <w:name w:val="FR1"/>
    <w:rsid w:val="00CE38A3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E38A3"/>
    <w:pPr>
      <w:jc w:val="center"/>
    </w:pPr>
    <w:rPr>
      <w:sz w:val="28"/>
    </w:rPr>
  </w:style>
  <w:style w:type="paragraph" w:customStyle="1" w:styleId="ae">
    <w:name w:val="Содержимое врезки"/>
    <w:basedOn w:val="a6"/>
    <w:rsid w:val="00CE38A3"/>
  </w:style>
  <w:style w:type="paragraph" w:customStyle="1" w:styleId="af">
    <w:name w:val="Содержимое таблицы"/>
    <w:basedOn w:val="a"/>
    <w:rsid w:val="00CE38A3"/>
    <w:pPr>
      <w:suppressLineNumbers/>
    </w:pPr>
  </w:style>
  <w:style w:type="paragraph" w:customStyle="1" w:styleId="af0">
    <w:name w:val="Заголовок таблицы"/>
    <w:basedOn w:val="af"/>
    <w:rsid w:val="00CE38A3"/>
    <w:pPr>
      <w:jc w:val="center"/>
    </w:pPr>
    <w:rPr>
      <w:b/>
      <w:bCs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1">
    <w:name w:val="Balloon Text"/>
    <w:basedOn w:val="a"/>
    <w:link w:val="af2"/>
    <w:rsid w:val="008C0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07B2"/>
    <w:rPr>
      <w:rFonts w:ascii="Tahoma" w:hAnsi="Tahoma" w:cs="Tahoma"/>
      <w:sz w:val="16"/>
      <w:szCs w:val="16"/>
      <w:lang w:eastAsia="ar-SA"/>
    </w:rPr>
  </w:style>
  <w:style w:type="paragraph" w:styleId="af3">
    <w:name w:val="Plain Text"/>
    <w:basedOn w:val="a"/>
    <w:link w:val="af4"/>
    <w:rsid w:val="00DA47B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A47B0"/>
    <w:rPr>
      <w:rFonts w:ascii="Courier New" w:hAnsi="Courier New"/>
    </w:rPr>
  </w:style>
  <w:style w:type="paragraph" w:customStyle="1" w:styleId="ConsNormal">
    <w:name w:val="ConsNormal"/>
    <w:rsid w:val="00DA4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FA56D0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FA56D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A56D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FA56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Emphasis"/>
    <w:basedOn w:val="a0"/>
    <w:uiPriority w:val="20"/>
    <w:qFormat/>
    <w:rsid w:val="00FA56D0"/>
    <w:rPr>
      <w:i/>
      <w:iCs/>
    </w:rPr>
  </w:style>
  <w:style w:type="character" w:customStyle="1" w:styleId="highlightsearch">
    <w:name w:val="highlightsearch"/>
    <w:basedOn w:val="a0"/>
    <w:rsid w:val="00FA56D0"/>
  </w:style>
  <w:style w:type="character" w:customStyle="1" w:styleId="af8">
    <w:name w:val="Гипертекстовая ссылка"/>
    <w:uiPriority w:val="99"/>
    <w:rsid w:val="00FA56D0"/>
    <w:rPr>
      <w:color w:val="106BBE"/>
    </w:rPr>
  </w:style>
  <w:style w:type="table" w:styleId="af9">
    <w:name w:val="Table Grid"/>
    <w:basedOn w:val="a1"/>
    <w:uiPriority w:val="99"/>
    <w:rsid w:val="00CA09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CFDY1c3G" TargetMode="External"/><Relationship Id="rId13" Type="http://schemas.openxmlformats.org/officeDocument/2006/relationships/hyperlink" Target="consultantplus://offline/main?base=LAW;n=112715;fld=134;dst=14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773807E84DC2FB054E739EFD8CBDFA4D30982FD7424A21B82F17B3C7BAB572F677676AE8885D3lFJ3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3AD82l8J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" TargetMode="External"/><Relationship Id="rId10" Type="http://schemas.openxmlformats.org/officeDocument/2006/relationships/hyperlink" Target="consultantplus://offline/main?base=RLAW177;n=85414;fld=134;dst=1225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5FCFDY1c3G" TargetMode="External"/><Relationship Id="rId14" Type="http://schemas.openxmlformats.org/officeDocument/2006/relationships/hyperlink" Target="consultantplus://offline/main?base=RLAW177;n=85414;fld=134;dst=103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1D41-A76C-4BF1-A8DE-B4515628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35</Pages>
  <Words>9217</Words>
  <Characters>52538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Дыба</cp:lastModifiedBy>
  <cp:revision>6</cp:revision>
  <cp:lastPrinted>2020-11-03T08:09:00Z</cp:lastPrinted>
  <dcterms:created xsi:type="dcterms:W3CDTF">2012-01-10T07:35:00Z</dcterms:created>
  <dcterms:modified xsi:type="dcterms:W3CDTF">2020-11-05T06:48:00Z</dcterms:modified>
</cp:coreProperties>
</file>